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horzAnchor="margin" w:tblpY="1650"/>
        <w:tblW w:w="5000" w:type="pct"/>
        <w:tblCellMar>
          <w:left w:w="70" w:type="dxa"/>
          <w:right w:w="70" w:type="dxa"/>
        </w:tblCellMar>
        <w:tblLook w:val="04A0" w:firstRow="1" w:lastRow="0" w:firstColumn="1" w:lastColumn="0" w:noHBand="0" w:noVBand="1"/>
      </w:tblPr>
      <w:tblGrid>
        <w:gridCol w:w="3964"/>
        <w:gridCol w:w="2163"/>
        <w:gridCol w:w="3280"/>
        <w:gridCol w:w="1809"/>
        <w:gridCol w:w="1780"/>
      </w:tblGrid>
      <w:tr w:rsidR="00685F0C" w:rsidRPr="00685F0C" w14:paraId="331789B7" w14:textId="77777777" w:rsidTr="00685F0C">
        <w:trPr>
          <w:trHeight w:val="225"/>
        </w:trPr>
        <w:tc>
          <w:tcPr>
            <w:tcW w:w="152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3C1875" w14:textId="77777777" w:rsidR="00685F0C" w:rsidRPr="00685F0C" w:rsidRDefault="00685F0C">
            <w:pPr>
              <w:spacing w:line="276" w:lineRule="auto"/>
              <w:rPr>
                <w:rFonts w:ascii="Times New Roman" w:hAnsi="Times New Roman" w:cs="Times New Roman"/>
                <w:b/>
                <w:bCs/>
                <w:sz w:val="20"/>
                <w:szCs w:val="20"/>
              </w:rPr>
            </w:pPr>
            <w:bookmarkStart w:id="0" w:name="_GoBack"/>
            <w:bookmarkEnd w:id="0"/>
            <w:r w:rsidRPr="00685F0C">
              <w:rPr>
                <w:rFonts w:ascii="Times New Roman" w:hAnsi="Times New Roman" w:cs="Times New Roman"/>
                <w:b/>
                <w:bCs/>
                <w:sz w:val="20"/>
                <w:szCs w:val="20"/>
              </w:rPr>
              <w:t>Área: EMPRENDIMIENTO</w:t>
            </w:r>
          </w:p>
        </w:tc>
        <w:tc>
          <w:tcPr>
            <w:tcW w:w="832"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B832115" w14:textId="77777777" w:rsidR="00685F0C" w:rsidRPr="00685F0C" w:rsidRDefault="00685F0C">
            <w:pPr>
              <w:spacing w:line="276" w:lineRule="auto"/>
              <w:rPr>
                <w:rFonts w:ascii="Times New Roman" w:hAnsi="Times New Roman" w:cs="Times New Roman"/>
                <w:b/>
                <w:bCs/>
                <w:sz w:val="20"/>
                <w:szCs w:val="20"/>
              </w:rPr>
            </w:pPr>
            <w:r w:rsidRPr="00685F0C">
              <w:rPr>
                <w:rFonts w:ascii="Times New Roman" w:hAnsi="Times New Roman" w:cs="Times New Roman"/>
                <w:b/>
                <w:bCs/>
                <w:sz w:val="20"/>
                <w:szCs w:val="20"/>
              </w:rPr>
              <w:t>Grado: 1</w:t>
            </w:r>
          </w:p>
        </w:tc>
        <w:tc>
          <w:tcPr>
            <w:tcW w:w="1262"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992813" w14:textId="77777777" w:rsidR="00685F0C" w:rsidRPr="00685F0C" w:rsidRDefault="00685F0C">
            <w:pPr>
              <w:spacing w:line="276" w:lineRule="auto"/>
              <w:rPr>
                <w:rFonts w:ascii="Times New Roman" w:hAnsi="Times New Roman" w:cs="Times New Roman"/>
                <w:b/>
                <w:bCs/>
                <w:sz w:val="20"/>
                <w:szCs w:val="20"/>
              </w:rPr>
            </w:pPr>
            <w:r w:rsidRPr="00685F0C">
              <w:rPr>
                <w:rFonts w:ascii="Times New Roman" w:hAnsi="Times New Roman" w:cs="Times New Roman"/>
                <w:b/>
                <w:bCs/>
                <w:sz w:val="20"/>
                <w:szCs w:val="20"/>
              </w:rPr>
              <w:t>Intensidad horaria: 1</w:t>
            </w:r>
          </w:p>
        </w:tc>
        <w:tc>
          <w:tcPr>
            <w:tcW w:w="69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EA34E13" w14:textId="77777777" w:rsidR="00685F0C" w:rsidRPr="00685F0C" w:rsidRDefault="00685F0C">
            <w:pPr>
              <w:spacing w:line="276" w:lineRule="auto"/>
              <w:rPr>
                <w:rFonts w:ascii="Times New Roman" w:hAnsi="Times New Roman" w:cs="Times New Roman"/>
                <w:b/>
                <w:bCs/>
                <w:sz w:val="20"/>
                <w:szCs w:val="20"/>
              </w:rPr>
            </w:pPr>
            <w:r w:rsidRPr="00685F0C">
              <w:rPr>
                <w:rFonts w:ascii="Times New Roman" w:hAnsi="Times New Roman" w:cs="Times New Roman"/>
                <w:b/>
                <w:bCs/>
                <w:sz w:val="20"/>
                <w:szCs w:val="20"/>
              </w:rPr>
              <w:t>Año: 2020</w:t>
            </w:r>
          </w:p>
        </w:tc>
        <w:tc>
          <w:tcPr>
            <w:tcW w:w="685"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9F6FB68" w14:textId="77777777" w:rsidR="00685F0C" w:rsidRPr="00685F0C" w:rsidRDefault="00685F0C">
            <w:pPr>
              <w:spacing w:line="276" w:lineRule="auto"/>
              <w:rPr>
                <w:rFonts w:ascii="Times New Roman" w:hAnsi="Times New Roman" w:cs="Times New Roman"/>
                <w:b/>
                <w:bCs/>
                <w:sz w:val="20"/>
                <w:szCs w:val="20"/>
              </w:rPr>
            </w:pPr>
            <w:r w:rsidRPr="00685F0C">
              <w:rPr>
                <w:rFonts w:ascii="Times New Roman" w:hAnsi="Times New Roman" w:cs="Times New Roman"/>
                <w:b/>
                <w:bCs/>
                <w:sz w:val="20"/>
                <w:szCs w:val="20"/>
              </w:rPr>
              <w:t xml:space="preserve">Versión: </w:t>
            </w:r>
          </w:p>
        </w:tc>
      </w:tr>
      <w:tr w:rsidR="00685F0C" w:rsidRPr="00685F0C" w14:paraId="285F1338"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hideMark/>
          </w:tcPr>
          <w:p w14:paraId="290B0F84" w14:textId="77777777" w:rsidR="00685F0C" w:rsidRPr="00685F0C" w:rsidRDefault="00685F0C">
            <w:pPr>
              <w:spacing w:line="276" w:lineRule="auto"/>
              <w:rPr>
                <w:rFonts w:ascii="Times New Roman" w:hAnsi="Times New Roman" w:cs="Times New Roman"/>
                <w:b/>
                <w:bCs/>
                <w:sz w:val="20"/>
                <w:szCs w:val="20"/>
              </w:rPr>
            </w:pPr>
            <w:r w:rsidRPr="00685F0C">
              <w:rPr>
                <w:rFonts w:ascii="Times New Roman" w:hAnsi="Times New Roman" w:cs="Times New Roman"/>
                <w:b/>
                <w:bCs/>
                <w:sz w:val="20"/>
                <w:szCs w:val="20"/>
              </w:rPr>
              <w:t xml:space="preserve">Docentes:  </w:t>
            </w:r>
            <w:r w:rsidRPr="00685F0C">
              <w:rPr>
                <w:rFonts w:ascii="Times New Roman" w:hAnsi="Times New Roman" w:cs="Times New Roman"/>
                <w:i/>
                <w:iCs/>
                <w:color w:val="000000"/>
                <w:sz w:val="20"/>
                <w:szCs w:val="20"/>
              </w:rPr>
              <w:t xml:space="preserve"> Érica Patricia Gallego Zapata, Maritza Duque Naranjo, Edwin Ferney Peña Correa, Oscar Alberto Ochoa Vélez</w:t>
            </w:r>
          </w:p>
        </w:tc>
      </w:tr>
      <w:tr w:rsidR="00685F0C" w:rsidRPr="00685F0C" w14:paraId="29840F8F"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hideMark/>
          </w:tcPr>
          <w:p w14:paraId="62712422" w14:textId="77777777" w:rsidR="00685F0C" w:rsidRPr="00685F0C" w:rsidRDefault="00685F0C">
            <w:pPr>
              <w:spacing w:line="276" w:lineRule="auto"/>
              <w:rPr>
                <w:rFonts w:ascii="Times New Roman" w:hAnsi="Times New Roman" w:cs="Times New Roman"/>
                <w:b/>
                <w:bCs/>
                <w:sz w:val="20"/>
                <w:szCs w:val="20"/>
              </w:rPr>
            </w:pPr>
            <w:r w:rsidRPr="00685F0C">
              <w:rPr>
                <w:rFonts w:ascii="Times New Roman" w:hAnsi="Times New Roman" w:cs="Times New Roman"/>
                <w:b/>
                <w:bCs/>
                <w:sz w:val="20"/>
                <w:szCs w:val="20"/>
              </w:rPr>
              <w:t xml:space="preserve">Lineamientos: </w:t>
            </w:r>
          </w:p>
        </w:tc>
      </w:tr>
      <w:tr w:rsidR="00685F0C" w:rsidRPr="00685F0C" w14:paraId="53004AAE"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hideMark/>
          </w:tcPr>
          <w:p w14:paraId="4A55A74E" w14:textId="77777777" w:rsidR="00685F0C" w:rsidRPr="00685F0C" w:rsidRDefault="00685F0C">
            <w:pPr>
              <w:spacing w:line="276" w:lineRule="auto"/>
              <w:rPr>
                <w:rFonts w:ascii="Times New Roman" w:hAnsi="Times New Roman" w:cs="Times New Roman"/>
                <w:b/>
                <w:bCs/>
                <w:sz w:val="20"/>
                <w:szCs w:val="20"/>
              </w:rPr>
            </w:pPr>
            <w:r w:rsidRPr="00685F0C">
              <w:rPr>
                <w:rFonts w:ascii="Times New Roman" w:hAnsi="Times New Roman" w:cs="Times New Roman"/>
                <w:b/>
                <w:sz w:val="20"/>
                <w:szCs w:val="20"/>
              </w:rPr>
              <w:t>Estándar:</w:t>
            </w:r>
            <w:r w:rsidRPr="00685F0C">
              <w:rPr>
                <w:rFonts w:ascii="Times New Roman" w:hAnsi="Times New Roman" w:cs="Times New Roman"/>
                <w:bCs/>
                <w:sz w:val="20"/>
                <w:szCs w:val="20"/>
              </w:rPr>
              <w:t xml:space="preserve"> Identifico las diferencias y semejanzas de género, aspectos físicos, grupo étnico, origen social, costumbres, gustos, ideas y tantas otras que hay entre las demás personas y yo.</w:t>
            </w:r>
          </w:p>
        </w:tc>
      </w:tr>
      <w:tr w:rsidR="00685F0C" w:rsidRPr="00685F0C" w14:paraId="56C43CD3"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hideMark/>
          </w:tcPr>
          <w:p w14:paraId="4D3DCBE7" w14:textId="77777777" w:rsidR="00685F0C" w:rsidRPr="00685F0C" w:rsidRDefault="00685F0C">
            <w:pPr>
              <w:spacing w:line="276" w:lineRule="auto"/>
              <w:rPr>
                <w:rFonts w:ascii="Times New Roman" w:hAnsi="Times New Roman" w:cs="Times New Roman"/>
                <w:b/>
                <w:sz w:val="20"/>
                <w:szCs w:val="20"/>
              </w:rPr>
            </w:pPr>
            <w:r w:rsidRPr="00685F0C">
              <w:rPr>
                <w:rFonts w:ascii="Times New Roman" w:hAnsi="Times New Roman" w:cs="Times New Roman"/>
                <w:b/>
                <w:sz w:val="20"/>
                <w:szCs w:val="20"/>
              </w:rPr>
              <w:t>Derechos básicos de aprendizaje (DBA):</w:t>
            </w:r>
          </w:p>
        </w:tc>
      </w:tr>
      <w:tr w:rsidR="00685F0C" w:rsidRPr="00685F0C" w14:paraId="17D53DD1" w14:textId="77777777" w:rsidTr="00685F0C">
        <w:trPr>
          <w:trHeight w:val="337"/>
        </w:trPr>
        <w:tc>
          <w:tcPr>
            <w:tcW w:w="5000" w:type="pct"/>
            <w:gridSpan w:val="5"/>
            <w:tcBorders>
              <w:top w:val="single" w:sz="4" w:space="0" w:color="auto"/>
              <w:left w:val="single" w:sz="4" w:space="0" w:color="auto"/>
              <w:bottom w:val="single" w:sz="4" w:space="0" w:color="auto"/>
              <w:right w:val="single" w:sz="4" w:space="0" w:color="auto"/>
            </w:tcBorders>
          </w:tcPr>
          <w:p w14:paraId="415E57AC" w14:textId="77777777" w:rsidR="00685F0C" w:rsidRPr="00685F0C" w:rsidRDefault="00685F0C">
            <w:pPr>
              <w:spacing w:line="276" w:lineRule="auto"/>
              <w:jc w:val="both"/>
              <w:rPr>
                <w:rFonts w:ascii="Times New Roman" w:hAnsi="Times New Roman" w:cs="Times New Roman"/>
                <w:b/>
                <w:bCs/>
                <w:sz w:val="20"/>
                <w:szCs w:val="20"/>
              </w:rPr>
            </w:pPr>
            <w:r w:rsidRPr="00685F0C">
              <w:rPr>
                <w:rFonts w:ascii="Times New Roman" w:hAnsi="Times New Roman" w:cs="Times New Roman"/>
                <w:b/>
                <w:bCs/>
                <w:sz w:val="20"/>
                <w:szCs w:val="20"/>
              </w:rPr>
              <w:t xml:space="preserve">Objetivo del Grado: </w:t>
            </w:r>
            <w:r w:rsidRPr="00685F0C">
              <w:rPr>
                <w:rFonts w:ascii="Times New Roman" w:hAnsi="Times New Roman" w:cs="Times New Roman"/>
                <w:color w:val="000000"/>
                <w:sz w:val="20"/>
                <w:szCs w:val="20"/>
              </w:rPr>
              <w:t>Identificar el valor del emprendimiento en manifestaciones culturales como  carnavales y fiestas de las comunidades negras, indígenas y mestizas colombianas.</w:t>
            </w:r>
          </w:p>
          <w:p w14:paraId="5B564656" w14:textId="77777777" w:rsidR="00685F0C" w:rsidRPr="00685F0C" w:rsidRDefault="00685F0C">
            <w:pPr>
              <w:spacing w:line="276" w:lineRule="auto"/>
              <w:rPr>
                <w:rFonts w:ascii="Times New Roman" w:hAnsi="Times New Roman" w:cs="Times New Roman"/>
                <w:b/>
                <w:bCs/>
                <w:sz w:val="20"/>
                <w:szCs w:val="20"/>
              </w:rPr>
            </w:pPr>
          </w:p>
        </w:tc>
      </w:tr>
    </w:tbl>
    <w:p w14:paraId="6AB135F8" w14:textId="77777777" w:rsidR="00685F0C" w:rsidRPr="00685F0C" w:rsidRDefault="00685F0C" w:rsidP="00685F0C">
      <w:pPr>
        <w:rPr>
          <w:rFonts w:ascii="Times New Roman" w:eastAsia="Times New Roman" w:hAnsi="Times New Roman" w:cs="Times New Roman"/>
          <w:b/>
          <w:sz w:val="20"/>
          <w:szCs w:val="20"/>
          <w:lang w:val="es-ES" w:eastAsia="es-ES"/>
        </w:rPr>
      </w:pPr>
    </w:p>
    <w:tbl>
      <w:tblPr>
        <w:tblStyle w:val="Tablaconcuadrcula"/>
        <w:tblW w:w="0" w:type="auto"/>
        <w:tblLook w:val="04A0" w:firstRow="1" w:lastRow="0" w:firstColumn="1" w:lastColumn="0" w:noHBand="0" w:noVBand="1"/>
      </w:tblPr>
      <w:tblGrid>
        <w:gridCol w:w="4072"/>
        <w:gridCol w:w="364"/>
        <w:gridCol w:w="2424"/>
        <w:gridCol w:w="1576"/>
        <w:gridCol w:w="776"/>
        <w:gridCol w:w="1755"/>
        <w:gridCol w:w="2029"/>
      </w:tblGrid>
      <w:tr w:rsidR="00685F0C" w:rsidRPr="00685F0C" w14:paraId="0DD4CDB5" w14:textId="77777777" w:rsidTr="00685F0C">
        <w:trPr>
          <w:trHeight w:val="360"/>
        </w:trPr>
        <w:tc>
          <w:tcPr>
            <w:tcW w:w="14390"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704A08"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Periodo 1</w:t>
            </w:r>
          </w:p>
        </w:tc>
      </w:tr>
      <w:tr w:rsidR="00685F0C" w:rsidRPr="00685F0C" w14:paraId="4A7B9A0E" w14:textId="77777777" w:rsidTr="00685F0C">
        <w:trPr>
          <w:trHeight w:val="207"/>
        </w:trPr>
        <w:tc>
          <w:tcPr>
            <w:tcW w:w="14390" w:type="dxa"/>
            <w:gridSpan w:val="7"/>
            <w:tcBorders>
              <w:top w:val="single" w:sz="4" w:space="0" w:color="auto"/>
              <w:left w:val="single" w:sz="4" w:space="0" w:color="auto"/>
              <w:bottom w:val="single" w:sz="4" w:space="0" w:color="auto"/>
              <w:right w:val="single" w:sz="4" w:space="0" w:color="auto"/>
            </w:tcBorders>
            <w:hideMark/>
          </w:tcPr>
          <w:p w14:paraId="37E44018"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Objetivo del periodo </w:t>
            </w:r>
          </w:p>
        </w:tc>
      </w:tr>
      <w:tr w:rsidR="00685F0C" w:rsidRPr="00685F0C" w14:paraId="4B870FE7" w14:textId="77777777" w:rsidTr="00685F0C">
        <w:trPr>
          <w:trHeight w:val="429"/>
        </w:trPr>
        <w:tc>
          <w:tcPr>
            <w:tcW w:w="14390" w:type="dxa"/>
            <w:gridSpan w:val="7"/>
            <w:tcBorders>
              <w:top w:val="single" w:sz="4" w:space="0" w:color="auto"/>
              <w:left w:val="single" w:sz="4" w:space="0" w:color="auto"/>
              <w:bottom w:val="single" w:sz="4" w:space="0" w:color="auto"/>
              <w:right w:val="single" w:sz="4" w:space="0" w:color="auto"/>
            </w:tcBorders>
            <w:hideMark/>
          </w:tcPr>
          <w:p w14:paraId="02D1F3EA"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sz w:val="20"/>
                <w:szCs w:val="20"/>
              </w:rPr>
              <w:t xml:space="preserve">Identificar en el concepto de emprendimiento el valor de la proyección social. </w:t>
            </w:r>
          </w:p>
        </w:tc>
      </w:tr>
      <w:tr w:rsidR="00685F0C" w:rsidRPr="00685F0C" w14:paraId="3E159BC9" w14:textId="77777777" w:rsidTr="00685F0C">
        <w:trPr>
          <w:trHeight w:val="240"/>
        </w:trPr>
        <w:tc>
          <w:tcPr>
            <w:tcW w:w="14390" w:type="dxa"/>
            <w:gridSpan w:val="7"/>
            <w:tcBorders>
              <w:top w:val="single" w:sz="4" w:space="0" w:color="auto"/>
              <w:left w:val="single" w:sz="4" w:space="0" w:color="auto"/>
              <w:bottom w:val="single" w:sz="4" w:space="0" w:color="auto"/>
              <w:right w:val="single" w:sz="4" w:space="0" w:color="auto"/>
            </w:tcBorders>
            <w:hideMark/>
          </w:tcPr>
          <w:p w14:paraId="1779FE18"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Competencias e indicadores de desempeño </w:t>
            </w:r>
          </w:p>
        </w:tc>
      </w:tr>
      <w:tr w:rsidR="00685F0C" w:rsidRPr="00685F0C" w14:paraId="191102E7" w14:textId="77777777" w:rsidTr="00685F0C">
        <w:trPr>
          <w:trHeight w:val="194"/>
        </w:trPr>
        <w:tc>
          <w:tcPr>
            <w:tcW w:w="5098" w:type="dxa"/>
            <w:gridSpan w:val="2"/>
            <w:tcBorders>
              <w:top w:val="single" w:sz="4" w:space="0" w:color="auto"/>
              <w:left w:val="single" w:sz="4" w:space="0" w:color="auto"/>
              <w:bottom w:val="single" w:sz="4" w:space="0" w:color="auto"/>
              <w:right w:val="single" w:sz="4" w:space="0" w:color="auto"/>
            </w:tcBorders>
            <w:vAlign w:val="center"/>
            <w:hideMark/>
          </w:tcPr>
          <w:p w14:paraId="5E064948"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Descripción de la competencia</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2363223"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bajo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642E4087"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básico</w:t>
            </w:r>
          </w:p>
        </w:tc>
        <w:tc>
          <w:tcPr>
            <w:tcW w:w="1887" w:type="dxa"/>
            <w:tcBorders>
              <w:top w:val="single" w:sz="4" w:space="0" w:color="auto"/>
              <w:left w:val="single" w:sz="4" w:space="0" w:color="auto"/>
              <w:bottom w:val="single" w:sz="4" w:space="0" w:color="auto"/>
              <w:right w:val="single" w:sz="4" w:space="0" w:color="auto"/>
            </w:tcBorders>
            <w:vAlign w:val="center"/>
            <w:hideMark/>
          </w:tcPr>
          <w:p w14:paraId="5D6E76C0"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Alto</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1CE7951"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Superior</w:t>
            </w:r>
          </w:p>
        </w:tc>
      </w:tr>
      <w:tr w:rsidR="00685F0C" w:rsidRPr="00685F0C" w14:paraId="750AD627" w14:textId="77777777" w:rsidTr="00685F0C">
        <w:trPr>
          <w:trHeight w:val="187"/>
        </w:trPr>
        <w:tc>
          <w:tcPr>
            <w:tcW w:w="5098" w:type="dxa"/>
            <w:gridSpan w:val="2"/>
            <w:tcBorders>
              <w:top w:val="single" w:sz="4" w:space="0" w:color="auto"/>
              <w:left w:val="single" w:sz="4" w:space="0" w:color="auto"/>
              <w:bottom w:val="single" w:sz="4" w:space="0" w:color="auto"/>
              <w:right w:val="single" w:sz="4" w:space="0" w:color="auto"/>
            </w:tcBorders>
            <w:hideMark/>
          </w:tcPr>
          <w:p w14:paraId="3CA90FBD"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b/>
                <w:sz w:val="20"/>
                <w:szCs w:val="20"/>
              </w:rPr>
              <w:t>1.</w:t>
            </w:r>
            <w:r w:rsidRPr="00685F0C">
              <w:rPr>
                <w:rFonts w:ascii="Times New Roman" w:hAnsi="Times New Roman" w:cs="Times New Roman"/>
                <w:color w:val="000000"/>
                <w:sz w:val="20"/>
                <w:szCs w:val="20"/>
              </w:rPr>
              <w:t xml:space="preserve"> identifico el concepto de emprendimiento y su relación con el concepto de carnaval.</w:t>
            </w:r>
          </w:p>
        </w:tc>
        <w:tc>
          <w:tcPr>
            <w:tcW w:w="2694" w:type="dxa"/>
            <w:tcBorders>
              <w:top w:val="single" w:sz="4" w:space="0" w:color="auto"/>
              <w:left w:val="single" w:sz="4" w:space="0" w:color="auto"/>
              <w:bottom w:val="single" w:sz="4" w:space="0" w:color="auto"/>
              <w:right w:val="single" w:sz="4" w:space="0" w:color="auto"/>
            </w:tcBorders>
            <w:hideMark/>
          </w:tcPr>
          <w:p w14:paraId="3CCDABDD"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t>Expreso verbalmente los valores que caracterizan a un emprendedor</w:t>
            </w:r>
          </w:p>
        </w:tc>
        <w:tc>
          <w:tcPr>
            <w:tcW w:w="2551" w:type="dxa"/>
            <w:gridSpan w:val="2"/>
            <w:tcBorders>
              <w:top w:val="single" w:sz="4" w:space="0" w:color="auto"/>
              <w:left w:val="single" w:sz="4" w:space="0" w:color="auto"/>
              <w:bottom w:val="single" w:sz="4" w:space="0" w:color="auto"/>
              <w:right w:val="single" w:sz="4" w:space="0" w:color="auto"/>
            </w:tcBorders>
            <w:hideMark/>
          </w:tcPr>
          <w:p w14:paraId="39470DD5"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t>Conozco algunas manifestaciones culturales del país</w:t>
            </w:r>
          </w:p>
        </w:tc>
        <w:tc>
          <w:tcPr>
            <w:tcW w:w="1887" w:type="dxa"/>
            <w:tcBorders>
              <w:top w:val="single" w:sz="4" w:space="0" w:color="auto"/>
              <w:left w:val="single" w:sz="4" w:space="0" w:color="auto"/>
              <w:bottom w:val="single" w:sz="4" w:space="0" w:color="auto"/>
              <w:right w:val="single" w:sz="4" w:space="0" w:color="auto"/>
            </w:tcBorders>
            <w:hideMark/>
          </w:tcPr>
          <w:p w14:paraId="75EA8855"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sz w:val="20"/>
                <w:szCs w:val="20"/>
              </w:rPr>
              <w:t>Desarrollo la iniciativa, la creatividad, la toma de decisiones y la resolución de problemas.</w:t>
            </w:r>
          </w:p>
        </w:tc>
        <w:tc>
          <w:tcPr>
            <w:tcW w:w="2160" w:type="dxa"/>
            <w:tcBorders>
              <w:top w:val="single" w:sz="4" w:space="0" w:color="auto"/>
              <w:left w:val="single" w:sz="4" w:space="0" w:color="auto"/>
              <w:bottom w:val="single" w:sz="4" w:space="0" w:color="auto"/>
              <w:right w:val="single" w:sz="4" w:space="0" w:color="auto"/>
            </w:tcBorders>
            <w:hideMark/>
          </w:tcPr>
          <w:p w14:paraId="417D0A8F"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sz w:val="20"/>
                <w:szCs w:val="20"/>
              </w:rPr>
              <w:t>Reconozco en la responsabilidad una forma creativa para trabajar en equipo.</w:t>
            </w:r>
          </w:p>
        </w:tc>
      </w:tr>
      <w:tr w:rsidR="00685F0C" w:rsidRPr="00685F0C" w14:paraId="6E90345F" w14:textId="77777777" w:rsidTr="00685F0C">
        <w:trPr>
          <w:trHeight w:val="224"/>
        </w:trPr>
        <w:tc>
          <w:tcPr>
            <w:tcW w:w="5098" w:type="dxa"/>
            <w:gridSpan w:val="2"/>
            <w:tcBorders>
              <w:top w:val="single" w:sz="4" w:space="0" w:color="auto"/>
              <w:left w:val="single" w:sz="4" w:space="0" w:color="auto"/>
              <w:bottom w:val="single" w:sz="4" w:space="0" w:color="auto"/>
              <w:right w:val="single" w:sz="4" w:space="0" w:color="auto"/>
            </w:tcBorders>
            <w:hideMark/>
          </w:tcPr>
          <w:p w14:paraId="3BC69DF0"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b/>
                <w:sz w:val="20"/>
                <w:szCs w:val="20"/>
              </w:rPr>
              <w:t>2.</w:t>
            </w:r>
          </w:p>
        </w:tc>
        <w:tc>
          <w:tcPr>
            <w:tcW w:w="2694" w:type="dxa"/>
            <w:tcBorders>
              <w:top w:val="single" w:sz="4" w:space="0" w:color="auto"/>
              <w:left w:val="single" w:sz="4" w:space="0" w:color="auto"/>
              <w:bottom w:val="single" w:sz="4" w:space="0" w:color="auto"/>
              <w:right w:val="single" w:sz="4" w:space="0" w:color="auto"/>
            </w:tcBorders>
          </w:tcPr>
          <w:p w14:paraId="4DA5DF1F" w14:textId="77777777" w:rsidR="00685F0C" w:rsidRPr="00685F0C" w:rsidRDefault="00685F0C">
            <w:pPr>
              <w:rPr>
                <w:rFonts w:ascii="Times New Roman" w:hAnsi="Times New Roman" w:cs="Times New Roman"/>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6F6D876B" w14:textId="77777777" w:rsidR="00685F0C" w:rsidRPr="00685F0C" w:rsidRDefault="00685F0C">
            <w:pPr>
              <w:rPr>
                <w:rFonts w:ascii="Times New Roman" w:hAnsi="Times New Roman" w:cs="Times New Roman"/>
                <w:b/>
                <w:sz w:val="20"/>
                <w:szCs w:val="20"/>
              </w:rPr>
            </w:pPr>
          </w:p>
        </w:tc>
        <w:tc>
          <w:tcPr>
            <w:tcW w:w="1887" w:type="dxa"/>
            <w:tcBorders>
              <w:top w:val="single" w:sz="4" w:space="0" w:color="auto"/>
              <w:left w:val="single" w:sz="4" w:space="0" w:color="auto"/>
              <w:bottom w:val="single" w:sz="4" w:space="0" w:color="auto"/>
              <w:right w:val="single" w:sz="4" w:space="0" w:color="auto"/>
            </w:tcBorders>
          </w:tcPr>
          <w:p w14:paraId="57F107EF" w14:textId="77777777" w:rsidR="00685F0C" w:rsidRPr="00685F0C" w:rsidRDefault="00685F0C">
            <w:pPr>
              <w:rPr>
                <w:rFonts w:ascii="Times New Roman" w:hAnsi="Times New Roman" w:cs="Times New Roman"/>
                <w:b/>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4CA4399" w14:textId="77777777" w:rsidR="00685F0C" w:rsidRPr="00685F0C" w:rsidRDefault="00685F0C">
            <w:pPr>
              <w:rPr>
                <w:rFonts w:ascii="Times New Roman" w:hAnsi="Times New Roman" w:cs="Times New Roman"/>
                <w:b/>
                <w:sz w:val="20"/>
                <w:szCs w:val="20"/>
              </w:rPr>
            </w:pPr>
          </w:p>
        </w:tc>
      </w:tr>
      <w:tr w:rsidR="00685F0C" w:rsidRPr="00685F0C" w14:paraId="541A93CB" w14:textId="77777777" w:rsidTr="00685F0C">
        <w:trPr>
          <w:trHeight w:val="224"/>
        </w:trPr>
        <w:tc>
          <w:tcPr>
            <w:tcW w:w="5098" w:type="dxa"/>
            <w:gridSpan w:val="2"/>
            <w:tcBorders>
              <w:top w:val="single" w:sz="4" w:space="0" w:color="auto"/>
              <w:left w:val="single" w:sz="4" w:space="0" w:color="auto"/>
              <w:bottom w:val="single" w:sz="4" w:space="0" w:color="auto"/>
              <w:right w:val="single" w:sz="4" w:space="0" w:color="auto"/>
            </w:tcBorders>
            <w:hideMark/>
          </w:tcPr>
          <w:p w14:paraId="2D362104"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b/>
                <w:sz w:val="20"/>
                <w:szCs w:val="20"/>
              </w:rPr>
              <w:lastRenderedPageBreak/>
              <w:t>3.</w:t>
            </w:r>
          </w:p>
        </w:tc>
        <w:tc>
          <w:tcPr>
            <w:tcW w:w="2694" w:type="dxa"/>
            <w:tcBorders>
              <w:top w:val="single" w:sz="4" w:space="0" w:color="auto"/>
              <w:left w:val="single" w:sz="4" w:space="0" w:color="auto"/>
              <w:bottom w:val="single" w:sz="4" w:space="0" w:color="auto"/>
              <w:right w:val="single" w:sz="4" w:space="0" w:color="auto"/>
            </w:tcBorders>
          </w:tcPr>
          <w:p w14:paraId="109D5DB7" w14:textId="77777777" w:rsidR="00685F0C" w:rsidRPr="00685F0C" w:rsidRDefault="00685F0C">
            <w:pPr>
              <w:rPr>
                <w:rFonts w:ascii="Times New Roman" w:hAnsi="Times New Roman" w:cs="Times New Roman"/>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0020DEFF" w14:textId="77777777" w:rsidR="00685F0C" w:rsidRPr="00685F0C" w:rsidRDefault="00685F0C">
            <w:pPr>
              <w:rPr>
                <w:rFonts w:ascii="Times New Roman" w:hAnsi="Times New Roman" w:cs="Times New Roman"/>
                <w:b/>
                <w:sz w:val="20"/>
                <w:szCs w:val="20"/>
              </w:rPr>
            </w:pPr>
          </w:p>
        </w:tc>
        <w:tc>
          <w:tcPr>
            <w:tcW w:w="1887" w:type="dxa"/>
            <w:tcBorders>
              <w:top w:val="single" w:sz="4" w:space="0" w:color="auto"/>
              <w:left w:val="single" w:sz="4" w:space="0" w:color="auto"/>
              <w:bottom w:val="single" w:sz="4" w:space="0" w:color="auto"/>
              <w:right w:val="single" w:sz="4" w:space="0" w:color="auto"/>
            </w:tcBorders>
          </w:tcPr>
          <w:p w14:paraId="081781E1" w14:textId="77777777" w:rsidR="00685F0C" w:rsidRPr="00685F0C" w:rsidRDefault="00685F0C">
            <w:pPr>
              <w:rPr>
                <w:rFonts w:ascii="Times New Roman" w:hAnsi="Times New Roman" w:cs="Times New Roman"/>
                <w:b/>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8DE52C9" w14:textId="77777777" w:rsidR="00685F0C" w:rsidRPr="00685F0C" w:rsidRDefault="00685F0C">
            <w:pPr>
              <w:rPr>
                <w:rFonts w:ascii="Times New Roman" w:hAnsi="Times New Roman" w:cs="Times New Roman"/>
                <w:b/>
                <w:sz w:val="20"/>
                <w:szCs w:val="20"/>
              </w:rPr>
            </w:pPr>
          </w:p>
        </w:tc>
      </w:tr>
      <w:tr w:rsidR="00685F0C" w:rsidRPr="00685F0C" w14:paraId="4F98F1A2" w14:textId="77777777" w:rsidTr="00685F0C">
        <w:trPr>
          <w:trHeight w:val="224"/>
        </w:trPr>
        <w:tc>
          <w:tcPr>
            <w:tcW w:w="5098" w:type="dxa"/>
            <w:gridSpan w:val="2"/>
            <w:tcBorders>
              <w:top w:val="single" w:sz="4" w:space="0" w:color="auto"/>
              <w:left w:val="single" w:sz="4" w:space="0" w:color="auto"/>
              <w:bottom w:val="single" w:sz="4" w:space="0" w:color="auto"/>
              <w:right w:val="single" w:sz="4" w:space="0" w:color="auto"/>
            </w:tcBorders>
            <w:hideMark/>
          </w:tcPr>
          <w:p w14:paraId="1AA4B8D4"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b/>
                <w:sz w:val="20"/>
                <w:szCs w:val="20"/>
              </w:rPr>
              <w:t>4.</w:t>
            </w:r>
          </w:p>
        </w:tc>
        <w:tc>
          <w:tcPr>
            <w:tcW w:w="2694" w:type="dxa"/>
            <w:tcBorders>
              <w:top w:val="single" w:sz="4" w:space="0" w:color="auto"/>
              <w:left w:val="single" w:sz="4" w:space="0" w:color="auto"/>
              <w:bottom w:val="single" w:sz="4" w:space="0" w:color="auto"/>
              <w:right w:val="single" w:sz="4" w:space="0" w:color="auto"/>
            </w:tcBorders>
          </w:tcPr>
          <w:p w14:paraId="3C53670C" w14:textId="77777777" w:rsidR="00685F0C" w:rsidRPr="00685F0C" w:rsidRDefault="00685F0C">
            <w:pPr>
              <w:rPr>
                <w:rFonts w:ascii="Times New Roman" w:hAnsi="Times New Roman" w:cs="Times New Roman"/>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66A4FC84" w14:textId="77777777" w:rsidR="00685F0C" w:rsidRPr="00685F0C" w:rsidRDefault="00685F0C">
            <w:pPr>
              <w:rPr>
                <w:rFonts w:ascii="Times New Roman" w:hAnsi="Times New Roman" w:cs="Times New Roman"/>
                <w:b/>
                <w:sz w:val="20"/>
                <w:szCs w:val="20"/>
              </w:rPr>
            </w:pPr>
          </w:p>
        </w:tc>
        <w:tc>
          <w:tcPr>
            <w:tcW w:w="1887" w:type="dxa"/>
            <w:tcBorders>
              <w:top w:val="single" w:sz="4" w:space="0" w:color="auto"/>
              <w:left w:val="single" w:sz="4" w:space="0" w:color="auto"/>
              <w:bottom w:val="single" w:sz="4" w:space="0" w:color="auto"/>
              <w:right w:val="single" w:sz="4" w:space="0" w:color="auto"/>
            </w:tcBorders>
          </w:tcPr>
          <w:p w14:paraId="627846E4" w14:textId="77777777" w:rsidR="00685F0C" w:rsidRPr="00685F0C" w:rsidRDefault="00685F0C">
            <w:pPr>
              <w:rPr>
                <w:rFonts w:ascii="Times New Roman" w:hAnsi="Times New Roman" w:cs="Times New Roman"/>
                <w:b/>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B448B18" w14:textId="77777777" w:rsidR="00685F0C" w:rsidRPr="00685F0C" w:rsidRDefault="00685F0C">
            <w:pPr>
              <w:rPr>
                <w:rFonts w:ascii="Times New Roman" w:hAnsi="Times New Roman" w:cs="Times New Roman"/>
                <w:b/>
                <w:sz w:val="20"/>
                <w:szCs w:val="20"/>
              </w:rPr>
            </w:pPr>
          </w:p>
        </w:tc>
      </w:tr>
      <w:tr w:rsidR="00685F0C" w:rsidRPr="00685F0C" w14:paraId="24668F5E" w14:textId="77777777" w:rsidTr="00685F0C">
        <w:trPr>
          <w:trHeight w:val="262"/>
        </w:trPr>
        <w:tc>
          <w:tcPr>
            <w:tcW w:w="5098" w:type="dxa"/>
            <w:gridSpan w:val="2"/>
            <w:tcBorders>
              <w:top w:val="single" w:sz="4" w:space="0" w:color="auto"/>
              <w:left w:val="single" w:sz="4" w:space="0" w:color="auto"/>
              <w:bottom w:val="single" w:sz="4" w:space="0" w:color="auto"/>
              <w:right w:val="single" w:sz="4" w:space="0" w:color="auto"/>
            </w:tcBorders>
            <w:hideMark/>
          </w:tcPr>
          <w:p w14:paraId="397AAC7E"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b/>
                <w:sz w:val="20"/>
                <w:szCs w:val="20"/>
              </w:rPr>
              <w:t>5.</w:t>
            </w:r>
          </w:p>
        </w:tc>
        <w:tc>
          <w:tcPr>
            <w:tcW w:w="2694" w:type="dxa"/>
            <w:tcBorders>
              <w:top w:val="single" w:sz="4" w:space="0" w:color="auto"/>
              <w:left w:val="single" w:sz="4" w:space="0" w:color="auto"/>
              <w:bottom w:val="single" w:sz="4" w:space="0" w:color="auto"/>
              <w:right w:val="single" w:sz="4" w:space="0" w:color="auto"/>
            </w:tcBorders>
          </w:tcPr>
          <w:p w14:paraId="3238330B" w14:textId="77777777" w:rsidR="00685F0C" w:rsidRPr="00685F0C" w:rsidRDefault="00685F0C">
            <w:pPr>
              <w:rPr>
                <w:rFonts w:ascii="Times New Roman" w:hAnsi="Times New Roman" w:cs="Times New Roman"/>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tcPr>
          <w:p w14:paraId="310AFB99" w14:textId="77777777" w:rsidR="00685F0C" w:rsidRPr="00685F0C" w:rsidRDefault="00685F0C">
            <w:pPr>
              <w:rPr>
                <w:rFonts w:ascii="Times New Roman" w:hAnsi="Times New Roman" w:cs="Times New Roman"/>
                <w:b/>
                <w:sz w:val="20"/>
                <w:szCs w:val="20"/>
              </w:rPr>
            </w:pPr>
          </w:p>
        </w:tc>
        <w:tc>
          <w:tcPr>
            <w:tcW w:w="1887" w:type="dxa"/>
            <w:tcBorders>
              <w:top w:val="single" w:sz="4" w:space="0" w:color="auto"/>
              <w:left w:val="single" w:sz="4" w:space="0" w:color="auto"/>
              <w:bottom w:val="single" w:sz="4" w:space="0" w:color="auto"/>
              <w:right w:val="single" w:sz="4" w:space="0" w:color="auto"/>
            </w:tcBorders>
          </w:tcPr>
          <w:p w14:paraId="0D62E4D1" w14:textId="77777777" w:rsidR="00685F0C" w:rsidRPr="00685F0C" w:rsidRDefault="00685F0C">
            <w:pPr>
              <w:rPr>
                <w:rFonts w:ascii="Times New Roman" w:hAnsi="Times New Roman" w:cs="Times New Roman"/>
                <w:b/>
                <w:sz w:val="20"/>
                <w:szCs w:val="20"/>
              </w:rPr>
            </w:pPr>
          </w:p>
        </w:tc>
        <w:tc>
          <w:tcPr>
            <w:tcW w:w="2160" w:type="dxa"/>
            <w:tcBorders>
              <w:top w:val="single" w:sz="4" w:space="0" w:color="auto"/>
              <w:left w:val="single" w:sz="4" w:space="0" w:color="auto"/>
              <w:bottom w:val="single" w:sz="4" w:space="0" w:color="auto"/>
              <w:right w:val="single" w:sz="4" w:space="0" w:color="auto"/>
            </w:tcBorders>
          </w:tcPr>
          <w:p w14:paraId="25F0DD4D" w14:textId="77777777" w:rsidR="00685F0C" w:rsidRPr="00685F0C" w:rsidRDefault="00685F0C">
            <w:pPr>
              <w:rPr>
                <w:rFonts w:ascii="Times New Roman" w:hAnsi="Times New Roman" w:cs="Times New Roman"/>
                <w:b/>
                <w:sz w:val="20"/>
                <w:szCs w:val="20"/>
              </w:rPr>
            </w:pPr>
          </w:p>
        </w:tc>
      </w:tr>
      <w:tr w:rsidR="00685F0C" w:rsidRPr="00685F0C" w14:paraId="6D1F3D27" w14:textId="77777777" w:rsidTr="00685F0C">
        <w:trPr>
          <w:trHeight w:val="135"/>
        </w:trPr>
        <w:tc>
          <w:tcPr>
            <w:tcW w:w="14390" w:type="dxa"/>
            <w:gridSpan w:val="7"/>
            <w:tcBorders>
              <w:top w:val="single" w:sz="4" w:space="0" w:color="auto"/>
              <w:left w:val="single" w:sz="4" w:space="0" w:color="auto"/>
              <w:bottom w:val="single" w:sz="4" w:space="0" w:color="auto"/>
              <w:right w:val="single" w:sz="4" w:space="0" w:color="auto"/>
            </w:tcBorders>
            <w:hideMark/>
          </w:tcPr>
          <w:p w14:paraId="0D96CC10"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Saberes favorecedores de las competencias </w:t>
            </w:r>
          </w:p>
        </w:tc>
      </w:tr>
      <w:tr w:rsidR="00685F0C" w:rsidRPr="00685F0C" w14:paraId="29BE55E6" w14:textId="77777777" w:rsidTr="00685F0C">
        <w:trPr>
          <w:trHeight w:val="135"/>
        </w:trPr>
        <w:tc>
          <w:tcPr>
            <w:tcW w:w="4650" w:type="dxa"/>
            <w:tcBorders>
              <w:top w:val="single" w:sz="4" w:space="0" w:color="auto"/>
              <w:left w:val="single" w:sz="4" w:space="0" w:color="auto"/>
              <w:bottom w:val="single" w:sz="4" w:space="0" w:color="auto"/>
              <w:right w:val="single" w:sz="4" w:space="0" w:color="auto"/>
            </w:tcBorders>
            <w:hideMark/>
          </w:tcPr>
          <w:p w14:paraId="6279FBF9"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Conceptuales</w:t>
            </w:r>
          </w:p>
        </w:tc>
        <w:tc>
          <w:tcPr>
            <w:tcW w:w="4815" w:type="dxa"/>
            <w:gridSpan w:val="3"/>
            <w:tcBorders>
              <w:top w:val="single" w:sz="4" w:space="0" w:color="auto"/>
              <w:left w:val="single" w:sz="4" w:space="0" w:color="auto"/>
              <w:bottom w:val="single" w:sz="4" w:space="0" w:color="auto"/>
              <w:right w:val="single" w:sz="4" w:space="0" w:color="auto"/>
            </w:tcBorders>
            <w:hideMark/>
          </w:tcPr>
          <w:p w14:paraId="7CC47491"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Procedimentales</w:t>
            </w:r>
          </w:p>
        </w:tc>
        <w:tc>
          <w:tcPr>
            <w:tcW w:w="4925" w:type="dxa"/>
            <w:gridSpan w:val="3"/>
            <w:tcBorders>
              <w:top w:val="single" w:sz="4" w:space="0" w:color="auto"/>
              <w:left w:val="single" w:sz="4" w:space="0" w:color="auto"/>
              <w:bottom w:val="single" w:sz="4" w:space="0" w:color="auto"/>
              <w:right w:val="single" w:sz="4" w:space="0" w:color="auto"/>
            </w:tcBorders>
            <w:hideMark/>
          </w:tcPr>
          <w:p w14:paraId="17B8DB36"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Actitudinales</w:t>
            </w:r>
          </w:p>
        </w:tc>
      </w:tr>
      <w:tr w:rsidR="00685F0C" w:rsidRPr="00685F0C" w14:paraId="0718C7A7" w14:textId="77777777" w:rsidTr="00685F0C">
        <w:trPr>
          <w:trHeight w:val="540"/>
        </w:trPr>
        <w:tc>
          <w:tcPr>
            <w:tcW w:w="4650" w:type="dxa"/>
            <w:tcBorders>
              <w:top w:val="single" w:sz="4" w:space="0" w:color="auto"/>
              <w:left w:val="single" w:sz="4" w:space="0" w:color="auto"/>
              <w:bottom w:val="single" w:sz="4" w:space="0" w:color="auto"/>
              <w:right w:val="single" w:sz="4" w:space="0" w:color="auto"/>
            </w:tcBorders>
          </w:tcPr>
          <w:p w14:paraId="05F223A3"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t>Concepto de Emprendimiento.</w:t>
            </w:r>
          </w:p>
          <w:p w14:paraId="354DD7D7"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t>Concepto de “ Carnaval”</w:t>
            </w:r>
          </w:p>
          <w:p w14:paraId="065E32B8"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t>Conocimiento de las manifestaciones culturales del país.</w:t>
            </w:r>
          </w:p>
          <w:p w14:paraId="66CC67A0"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t>Trabajo en equipo</w:t>
            </w:r>
          </w:p>
          <w:p w14:paraId="4AB05A76" w14:textId="77777777" w:rsidR="00685F0C" w:rsidRPr="00685F0C" w:rsidRDefault="00685F0C">
            <w:pPr>
              <w:rPr>
                <w:rFonts w:ascii="Times New Roman" w:hAnsi="Times New Roman" w:cs="Times New Roman"/>
                <w:b/>
                <w:sz w:val="20"/>
                <w:szCs w:val="20"/>
              </w:rPr>
            </w:pPr>
          </w:p>
        </w:tc>
        <w:tc>
          <w:tcPr>
            <w:tcW w:w="4815" w:type="dxa"/>
            <w:gridSpan w:val="3"/>
            <w:tcBorders>
              <w:top w:val="single" w:sz="4" w:space="0" w:color="auto"/>
              <w:left w:val="single" w:sz="4" w:space="0" w:color="auto"/>
              <w:bottom w:val="single" w:sz="4" w:space="0" w:color="auto"/>
              <w:right w:val="single" w:sz="4" w:space="0" w:color="auto"/>
            </w:tcBorders>
            <w:hideMark/>
          </w:tcPr>
          <w:p w14:paraId="6A8B4BF0"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t>Desarrolla la iniciativa, la toma de decisiones y la resolución de problemas.</w:t>
            </w:r>
          </w:p>
          <w:p w14:paraId="7CED25AD" w14:textId="77777777" w:rsidR="00685F0C" w:rsidRPr="00685F0C" w:rsidRDefault="00685F0C">
            <w:pPr>
              <w:rPr>
                <w:rFonts w:ascii="Times New Roman" w:hAnsi="Times New Roman" w:cs="Times New Roman"/>
                <w:b/>
                <w:sz w:val="20"/>
                <w:szCs w:val="20"/>
              </w:rPr>
            </w:pPr>
            <w:r w:rsidRPr="00685F0C">
              <w:rPr>
                <w:rFonts w:ascii="Times New Roman" w:hAnsi="Times New Roman" w:cs="Times New Roman"/>
                <w:sz w:val="20"/>
                <w:szCs w:val="20"/>
              </w:rPr>
              <w:t>Demuestra habilidades artísticas y creativas.</w:t>
            </w:r>
          </w:p>
        </w:tc>
        <w:tc>
          <w:tcPr>
            <w:tcW w:w="4925" w:type="dxa"/>
            <w:gridSpan w:val="3"/>
            <w:tcBorders>
              <w:top w:val="single" w:sz="4" w:space="0" w:color="auto"/>
              <w:left w:val="single" w:sz="4" w:space="0" w:color="auto"/>
              <w:bottom w:val="single" w:sz="4" w:space="0" w:color="auto"/>
              <w:right w:val="single" w:sz="4" w:space="0" w:color="auto"/>
            </w:tcBorders>
          </w:tcPr>
          <w:p w14:paraId="30CB68D7"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t>Demuestra  una actitud de respeto y escucha frente a las opiniones  de los demás.</w:t>
            </w:r>
          </w:p>
          <w:p w14:paraId="0681D7DA" w14:textId="77777777" w:rsidR="00685F0C" w:rsidRPr="00685F0C" w:rsidRDefault="00685F0C">
            <w:pPr>
              <w:rPr>
                <w:rFonts w:ascii="Times New Roman" w:hAnsi="Times New Roman" w:cs="Times New Roman"/>
                <w:sz w:val="20"/>
                <w:szCs w:val="20"/>
              </w:rPr>
            </w:pPr>
            <w:r w:rsidRPr="00685F0C">
              <w:rPr>
                <w:rFonts w:ascii="Times New Roman" w:eastAsia="Arial" w:hAnsi="Times New Roman" w:cs="Times New Roman"/>
                <w:sz w:val="20"/>
                <w:szCs w:val="20"/>
              </w:rPr>
              <w:t>Siente la necesidad de trabajar con los compañeros</w:t>
            </w:r>
          </w:p>
          <w:p w14:paraId="3E426E35" w14:textId="77777777" w:rsidR="00685F0C" w:rsidRPr="00685F0C" w:rsidRDefault="00685F0C">
            <w:pPr>
              <w:spacing w:after="200" w:line="276" w:lineRule="auto"/>
              <w:rPr>
                <w:rFonts w:ascii="Times New Roman" w:hAnsi="Times New Roman" w:cs="Times New Roman"/>
                <w:b/>
                <w:sz w:val="20"/>
                <w:szCs w:val="20"/>
              </w:rPr>
            </w:pPr>
          </w:p>
          <w:p w14:paraId="158AC0F2" w14:textId="77777777" w:rsidR="00685F0C" w:rsidRPr="00685F0C" w:rsidRDefault="00685F0C">
            <w:pPr>
              <w:rPr>
                <w:rFonts w:ascii="Times New Roman" w:hAnsi="Times New Roman" w:cs="Times New Roman"/>
                <w:b/>
                <w:sz w:val="20"/>
                <w:szCs w:val="20"/>
              </w:rPr>
            </w:pPr>
          </w:p>
        </w:tc>
      </w:tr>
      <w:tr w:rsidR="00685F0C" w:rsidRPr="00685F0C" w14:paraId="68ED20A9" w14:textId="77777777" w:rsidTr="00685F0C">
        <w:trPr>
          <w:trHeight w:val="420"/>
        </w:trPr>
        <w:tc>
          <w:tcPr>
            <w:tcW w:w="14390" w:type="dxa"/>
            <w:gridSpan w:val="7"/>
            <w:tcBorders>
              <w:top w:val="single" w:sz="4" w:space="0" w:color="auto"/>
              <w:left w:val="single" w:sz="4" w:space="0" w:color="auto"/>
              <w:bottom w:val="single" w:sz="4" w:space="0" w:color="auto"/>
              <w:right w:val="single" w:sz="4" w:space="0" w:color="auto"/>
            </w:tcBorders>
            <w:vAlign w:val="center"/>
            <w:hideMark/>
          </w:tcPr>
          <w:p w14:paraId="5CB00CEF"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Metodología a implementar (Situaciones problema, pregunta problematizadora, investigativa, por  proyecto, ABP, entre otros)</w:t>
            </w:r>
          </w:p>
        </w:tc>
      </w:tr>
      <w:tr w:rsidR="00685F0C" w:rsidRPr="00685F0C" w14:paraId="7A21D268" w14:textId="77777777" w:rsidTr="00685F0C">
        <w:trPr>
          <w:trHeight w:val="420"/>
        </w:trPr>
        <w:tc>
          <w:tcPr>
            <w:tcW w:w="14390" w:type="dxa"/>
            <w:gridSpan w:val="7"/>
            <w:tcBorders>
              <w:top w:val="single" w:sz="4" w:space="0" w:color="auto"/>
              <w:left w:val="single" w:sz="4" w:space="0" w:color="auto"/>
              <w:bottom w:val="single" w:sz="4" w:space="0" w:color="auto"/>
              <w:right w:val="single" w:sz="4" w:space="0" w:color="auto"/>
            </w:tcBorders>
            <w:vAlign w:val="center"/>
            <w:hideMark/>
          </w:tcPr>
          <w:p w14:paraId="6C0AEC8D" w14:textId="77777777" w:rsidR="00685F0C" w:rsidRPr="00685F0C" w:rsidRDefault="00685F0C">
            <w:pPr>
              <w:rPr>
                <w:rFonts w:ascii="Times New Roman" w:hAnsi="Times New Roman" w:cs="Times New Roman"/>
                <w:b/>
                <w:color w:val="FF0000"/>
                <w:sz w:val="20"/>
                <w:szCs w:val="20"/>
              </w:rPr>
            </w:pPr>
            <w:r w:rsidRPr="00685F0C">
              <w:rPr>
                <w:rFonts w:ascii="Times New Roman" w:hAnsi="Times New Roman" w:cs="Times New Roman"/>
                <w:sz w:val="20"/>
                <w:szCs w:val="20"/>
              </w:rPr>
              <w:t xml:space="preserve">Trabajo en equipo, conversatorios, visualización de videos, encuestas familiares, cuadros comparativos, Realización de collage, </w:t>
            </w:r>
            <w:r w:rsidRPr="00685F0C">
              <w:rPr>
                <w:rFonts w:ascii="Times New Roman" w:eastAsia="Arial" w:hAnsi="Times New Roman" w:cs="Times New Roman"/>
                <w:sz w:val="20"/>
                <w:szCs w:val="20"/>
              </w:rPr>
              <w:t>Desarrollo de fichas de trabajo dirigido por  el docente.</w:t>
            </w:r>
            <w:r w:rsidRPr="00685F0C">
              <w:rPr>
                <w:rFonts w:ascii="Times New Roman" w:hAnsi="Times New Roman" w:cs="Times New Roman"/>
                <w:sz w:val="20"/>
                <w:szCs w:val="20"/>
              </w:rPr>
              <w:t xml:space="preserve"> Representaciones.</w:t>
            </w:r>
          </w:p>
        </w:tc>
      </w:tr>
      <w:tr w:rsidR="00685F0C" w:rsidRPr="00685F0C" w14:paraId="3DC9129B" w14:textId="77777777" w:rsidTr="00685F0C">
        <w:trPr>
          <w:trHeight w:val="225"/>
        </w:trPr>
        <w:tc>
          <w:tcPr>
            <w:tcW w:w="14390" w:type="dxa"/>
            <w:gridSpan w:val="7"/>
            <w:tcBorders>
              <w:top w:val="single" w:sz="4" w:space="0" w:color="auto"/>
              <w:left w:val="single" w:sz="4" w:space="0" w:color="auto"/>
              <w:bottom w:val="single" w:sz="4" w:space="0" w:color="auto"/>
              <w:right w:val="single" w:sz="4" w:space="0" w:color="auto"/>
            </w:tcBorders>
            <w:hideMark/>
          </w:tcPr>
          <w:p w14:paraId="7E91E347" w14:textId="77777777" w:rsidR="00685F0C" w:rsidRPr="00685F0C" w:rsidRDefault="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Estrategias evaluativas </w:t>
            </w:r>
          </w:p>
        </w:tc>
      </w:tr>
      <w:tr w:rsidR="00685F0C" w:rsidRPr="00685F0C" w14:paraId="59424DC3" w14:textId="77777777" w:rsidTr="00685F0C">
        <w:trPr>
          <w:trHeight w:val="450"/>
        </w:trPr>
        <w:tc>
          <w:tcPr>
            <w:tcW w:w="14390" w:type="dxa"/>
            <w:gridSpan w:val="7"/>
            <w:tcBorders>
              <w:top w:val="single" w:sz="4" w:space="0" w:color="auto"/>
              <w:left w:val="single" w:sz="4" w:space="0" w:color="auto"/>
              <w:bottom w:val="single" w:sz="4" w:space="0" w:color="auto"/>
              <w:right w:val="single" w:sz="4" w:space="0" w:color="auto"/>
            </w:tcBorders>
          </w:tcPr>
          <w:p w14:paraId="65DB88DE" w14:textId="77777777" w:rsidR="00685F0C" w:rsidRPr="00685F0C" w:rsidRDefault="00685F0C">
            <w:pPr>
              <w:rPr>
                <w:rFonts w:ascii="Times New Roman" w:eastAsia="Arial" w:hAnsi="Times New Roman" w:cs="Times New Roman"/>
                <w:sz w:val="20"/>
                <w:szCs w:val="20"/>
              </w:rPr>
            </w:pPr>
            <w:r w:rsidRPr="00685F0C">
              <w:rPr>
                <w:rFonts w:ascii="Times New Roman" w:eastAsia="Arial" w:hAnsi="Times New Roman" w:cs="Times New Roman"/>
                <w:sz w:val="20"/>
                <w:szCs w:val="20"/>
              </w:rPr>
              <w:t>La forma de evaluar se basará en la observación debido a que los estudiantes se están iniciando en el proceso de lectoescritura</w:t>
            </w:r>
          </w:p>
          <w:p w14:paraId="321E8E35" w14:textId="77777777" w:rsidR="00685F0C" w:rsidRPr="00685F0C" w:rsidRDefault="00685F0C">
            <w:pPr>
              <w:rPr>
                <w:rFonts w:ascii="Times New Roman" w:eastAsia="Times New Roman" w:hAnsi="Times New Roman" w:cs="Times New Roman"/>
                <w:b/>
                <w:sz w:val="20"/>
                <w:szCs w:val="20"/>
              </w:rPr>
            </w:pPr>
          </w:p>
        </w:tc>
      </w:tr>
    </w:tbl>
    <w:p w14:paraId="095C3151" w14:textId="189798F6"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br w:type="page"/>
      </w:r>
    </w:p>
    <w:tbl>
      <w:tblPr>
        <w:tblpPr w:leftFromText="141" w:rightFromText="141" w:horzAnchor="margin" w:tblpY="1650"/>
        <w:tblW w:w="5000" w:type="pct"/>
        <w:tblCellMar>
          <w:left w:w="70" w:type="dxa"/>
          <w:right w:w="70" w:type="dxa"/>
        </w:tblCellMar>
        <w:tblLook w:val="0000" w:firstRow="0" w:lastRow="0" w:firstColumn="0" w:lastColumn="0" w:noHBand="0" w:noVBand="0"/>
      </w:tblPr>
      <w:tblGrid>
        <w:gridCol w:w="3964"/>
        <w:gridCol w:w="2163"/>
        <w:gridCol w:w="3280"/>
        <w:gridCol w:w="1809"/>
        <w:gridCol w:w="1780"/>
      </w:tblGrid>
      <w:tr w:rsidR="00685F0C" w:rsidRPr="00685F0C" w14:paraId="2DDA7A44" w14:textId="77777777" w:rsidTr="00685F0C">
        <w:trPr>
          <w:trHeight w:val="225"/>
        </w:trPr>
        <w:tc>
          <w:tcPr>
            <w:tcW w:w="152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50E6AE"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lastRenderedPageBreak/>
              <w:t>Área: EMPRENDIMIENTO</w:t>
            </w:r>
          </w:p>
        </w:tc>
        <w:tc>
          <w:tcPr>
            <w:tcW w:w="8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AE8DB4"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Grado: 2</w:t>
            </w:r>
          </w:p>
        </w:tc>
        <w:tc>
          <w:tcPr>
            <w:tcW w:w="12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7F3331"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Intensidad horaria: 1</w:t>
            </w:r>
          </w:p>
        </w:tc>
        <w:tc>
          <w:tcPr>
            <w:tcW w:w="6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DBC1DA"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Año: 2020</w:t>
            </w:r>
          </w:p>
        </w:tc>
        <w:tc>
          <w:tcPr>
            <w:tcW w:w="6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A8CD57"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Versión: </w:t>
            </w:r>
          </w:p>
        </w:tc>
      </w:tr>
      <w:tr w:rsidR="00685F0C" w:rsidRPr="00685F0C" w14:paraId="3110CCBD"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1915FB1"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Docentes:  </w:t>
            </w:r>
            <w:r w:rsidRPr="00685F0C">
              <w:rPr>
                <w:rFonts w:ascii="Times New Roman" w:hAnsi="Times New Roman" w:cs="Times New Roman"/>
                <w:i/>
                <w:iCs/>
                <w:color w:val="000000"/>
                <w:sz w:val="20"/>
                <w:szCs w:val="20"/>
              </w:rPr>
              <w:t xml:space="preserve"> Érica Patricia Gallego Zapata, Maritza Duque Naranjo, Edwin Ferney Peña Correa, Oscar Alberto Ochoa Vélez</w:t>
            </w:r>
          </w:p>
        </w:tc>
      </w:tr>
      <w:tr w:rsidR="00685F0C" w:rsidRPr="00685F0C" w14:paraId="3366CAD5"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C8B346A"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Lineamientos: </w:t>
            </w:r>
          </w:p>
        </w:tc>
      </w:tr>
      <w:tr w:rsidR="00685F0C" w:rsidRPr="00685F0C" w14:paraId="132B6F81"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9801ED4"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sz w:val="20"/>
                <w:szCs w:val="20"/>
              </w:rPr>
              <w:t>Estándar:</w:t>
            </w:r>
            <w:r w:rsidRPr="00685F0C">
              <w:rPr>
                <w:rFonts w:ascii="Times New Roman" w:hAnsi="Times New Roman" w:cs="Times New Roman"/>
                <w:bCs/>
                <w:sz w:val="20"/>
                <w:szCs w:val="20"/>
              </w:rPr>
              <w:t xml:space="preserve"> </w:t>
            </w:r>
          </w:p>
        </w:tc>
      </w:tr>
      <w:tr w:rsidR="00685F0C" w:rsidRPr="00685F0C" w14:paraId="2616A8FC"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4615C18"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b/>
                <w:sz w:val="20"/>
                <w:szCs w:val="20"/>
              </w:rPr>
              <w:t>Derechos básicos de aprendizaje (DBA):</w:t>
            </w:r>
          </w:p>
        </w:tc>
      </w:tr>
      <w:tr w:rsidR="00685F0C" w:rsidRPr="00685F0C" w14:paraId="79201E53" w14:textId="77777777" w:rsidTr="00685F0C">
        <w:trPr>
          <w:trHeight w:val="33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E5DA217" w14:textId="77777777" w:rsidR="00685F0C" w:rsidRPr="00685F0C" w:rsidRDefault="00685F0C" w:rsidP="00685F0C">
            <w:pPr>
              <w:jc w:val="both"/>
              <w:rPr>
                <w:rFonts w:ascii="Times New Roman" w:hAnsi="Times New Roman" w:cs="Times New Roman"/>
                <w:b/>
                <w:bCs/>
                <w:sz w:val="20"/>
                <w:szCs w:val="20"/>
              </w:rPr>
            </w:pPr>
            <w:r w:rsidRPr="00685F0C">
              <w:rPr>
                <w:rFonts w:ascii="Times New Roman" w:hAnsi="Times New Roman" w:cs="Times New Roman"/>
                <w:b/>
                <w:bCs/>
                <w:sz w:val="20"/>
                <w:szCs w:val="20"/>
              </w:rPr>
              <w:t xml:space="preserve">Objetivo del Grado: </w:t>
            </w:r>
            <w:r w:rsidRPr="00685F0C">
              <w:rPr>
                <w:rFonts w:ascii="Times New Roman" w:hAnsi="Times New Roman" w:cs="Times New Roman"/>
                <w:color w:val="000000"/>
                <w:sz w:val="20"/>
                <w:szCs w:val="20"/>
              </w:rPr>
              <w:t>Conocer la historia de Antioquia mediante experiencias que fomentan la convivencia democrática, la justicia y la libertad.</w:t>
            </w:r>
          </w:p>
        </w:tc>
      </w:tr>
    </w:tbl>
    <w:tbl>
      <w:tblPr>
        <w:tblStyle w:val="Tablaconcuadrcula"/>
        <w:tblW w:w="0" w:type="auto"/>
        <w:tblLook w:val="04A0" w:firstRow="1" w:lastRow="0" w:firstColumn="1" w:lastColumn="0" w:noHBand="0" w:noVBand="1"/>
      </w:tblPr>
      <w:tblGrid>
        <w:gridCol w:w="4088"/>
        <w:gridCol w:w="2473"/>
        <w:gridCol w:w="1921"/>
        <w:gridCol w:w="397"/>
        <w:gridCol w:w="1848"/>
        <w:gridCol w:w="2269"/>
      </w:tblGrid>
      <w:tr w:rsidR="00685F0C" w:rsidRPr="00685F0C" w14:paraId="6AB205AF" w14:textId="77777777" w:rsidTr="00685F0C">
        <w:trPr>
          <w:trHeight w:val="360"/>
        </w:trPr>
        <w:tc>
          <w:tcPr>
            <w:tcW w:w="14390" w:type="dxa"/>
            <w:gridSpan w:val="6"/>
            <w:shd w:val="clear" w:color="auto" w:fill="A6A6A6" w:themeFill="background1" w:themeFillShade="A6"/>
          </w:tcPr>
          <w:p w14:paraId="60384B6A"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Periodo 1</w:t>
            </w:r>
          </w:p>
        </w:tc>
      </w:tr>
      <w:tr w:rsidR="00685F0C" w:rsidRPr="00685F0C" w14:paraId="387FAFAA" w14:textId="77777777" w:rsidTr="00685F0C">
        <w:trPr>
          <w:trHeight w:val="207"/>
        </w:trPr>
        <w:tc>
          <w:tcPr>
            <w:tcW w:w="14390" w:type="dxa"/>
            <w:gridSpan w:val="6"/>
          </w:tcPr>
          <w:p w14:paraId="4A910528"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Objetivo del periodo </w:t>
            </w:r>
          </w:p>
        </w:tc>
      </w:tr>
      <w:tr w:rsidR="00685F0C" w:rsidRPr="00685F0C" w14:paraId="5A176A47" w14:textId="77777777" w:rsidTr="00685F0C">
        <w:trPr>
          <w:trHeight w:val="429"/>
        </w:trPr>
        <w:tc>
          <w:tcPr>
            <w:tcW w:w="14390" w:type="dxa"/>
            <w:gridSpan w:val="6"/>
          </w:tcPr>
          <w:p w14:paraId="1582E853"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color w:val="000000"/>
                <w:sz w:val="20"/>
                <w:szCs w:val="20"/>
              </w:rPr>
              <w:t>Identificar cómo fue el poblamiento del departamento de Antioquia</w:t>
            </w:r>
          </w:p>
        </w:tc>
      </w:tr>
      <w:tr w:rsidR="00685F0C" w:rsidRPr="00685F0C" w14:paraId="0DD97941" w14:textId="77777777" w:rsidTr="00685F0C">
        <w:trPr>
          <w:trHeight w:val="240"/>
        </w:trPr>
        <w:tc>
          <w:tcPr>
            <w:tcW w:w="14390" w:type="dxa"/>
            <w:gridSpan w:val="6"/>
          </w:tcPr>
          <w:p w14:paraId="4F55137D"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Competencias e indicadores de desempeño </w:t>
            </w:r>
          </w:p>
        </w:tc>
      </w:tr>
      <w:tr w:rsidR="00685F0C" w:rsidRPr="00685F0C" w14:paraId="7E98DE68" w14:textId="77777777" w:rsidTr="00685F0C">
        <w:trPr>
          <w:trHeight w:val="194"/>
        </w:trPr>
        <w:tc>
          <w:tcPr>
            <w:tcW w:w="4650" w:type="dxa"/>
            <w:vAlign w:val="center"/>
          </w:tcPr>
          <w:p w14:paraId="6B0D7A18"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Descripción de la competencia</w:t>
            </w:r>
          </w:p>
        </w:tc>
        <w:tc>
          <w:tcPr>
            <w:tcW w:w="2716" w:type="dxa"/>
            <w:vAlign w:val="center"/>
          </w:tcPr>
          <w:p w14:paraId="7F11CF7E"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bajo</w:t>
            </w:r>
          </w:p>
        </w:tc>
        <w:tc>
          <w:tcPr>
            <w:tcW w:w="2552" w:type="dxa"/>
            <w:gridSpan w:val="2"/>
            <w:vAlign w:val="center"/>
          </w:tcPr>
          <w:p w14:paraId="695220D0"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básico</w:t>
            </w:r>
          </w:p>
        </w:tc>
        <w:tc>
          <w:tcPr>
            <w:tcW w:w="1984" w:type="dxa"/>
            <w:vAlign w:val="center"/>
          </w:tcPr>
          <w:p w14:paraId="0EC1B823"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Alto</w:t>
            </w:r>
          </w:p>
        </w:tc>
        <w:tc>
          <w:tcPr>
            <w:tcW w:w="2488" w:type="dxa"/>
            <w:vAlign w:val="center"/>
          </w:tcPr>
          <w:p w14:paraId="38C1D1C2"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Superior</w:t>
            </w:r>
          </w:p>
        </w:tc>
      </w:tr>
      <w:tr w:rsidR="00685F0C" w:rsidRPr="00685F0C" w14:paraId="6B2BE163" w14:textId="77777777" w:rsidTr="00685F0C">
        <w:trPr>
          <w:trHeight w:val="187"/>
        </w:trPr>
        <w:tc>
          <w:tcPr>
            <w:tcW w:w="4650" w:type="dxa"/>
          </w:tcPr>
          <w:p w14:paraId="4999414E"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b/>
                <w:sz w:val="20"/>
                <w:szCs w:val="20"/>
              </w:rPr>
              <w:t>1.</w:t>
            </w:r>
            <w:r w:rsidRPr="00685F0C">
              <w:rPr>
                <w:rFonts w:ascii="Times New Roman" w:hAnsi="Times New Roman" w:cs="Times New Roman"/>
                <w:color w:val="000000"/>
                <w:sz w:val="20"/>
                <w:szCs w:val="20"/>
              </w:rPr>
              <w:t xml:space="preserve"> Explico  las  características que identifican al departamento de Antioquia.</w:t>
            </w:r>
          </w:p>
        </w:tc>
        <w:tc>
          <w:tcPr>
            <w:tcW w:w="2716" w:type="dxa"/>
          </w:tcPr>
          <w:p w14:paraId="176B1B30"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Conozco el departamento en el que vivo</w:t>
            </w:r>
          </w:p>
        </w:tc>
        <w:tc>
          <w:tcPr>
            <w:tcW w:w="2552" w:type="dxa"/>
            <w:gridSpan w:val="2"/>
          </w:tcPr>
          <w:p w14:paraId="02FECFB7"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 xml:space="preserve">Identifico los símbolos patrios de Antioquia </w:t>
            </w:r>
          </w:p>
        </w:tc>
        <w:tc>
          <w:tcPr>
            <w:tcW w:w="1984" w:type="dxa"/>
          </w:tcPr>
          <w:p w14:paraId="047359B4"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Reconozco las tradiciones y costumbres antioqueñas</w:t>
            </w:r>
          </w:p>
        </w:tc>
        <w:tc>
          <w:tcPr>
            <w:tcW w:w="2488" w:type="dxa"/>
          </w:tcPr>
          <w:p w14:paraId="5845070A"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 xml:space="preserve">Reconozco como fue el poblamiento de Antioquia y  demuestro sentido de pertenencia por la región. </w:t>
            </w:r>
          </w:p>
        </w:tc>
      </w:tr>
      <w:tr w:rsidR="00685F0C" w:rsidRPr="00685F0C" w14:paraId="7F2E6E3E" w14:textId="77777777" w:rsidTr="00685F0C">
        <w:trPr>
          <w:trHeight w:val="135"/>
        </w:trPr>
        <w:tc>
          <w:tcPr>
            <w:tcW w:w="14390" w:type="dxa"/>
            <w:gridSpan w:val="6"/>
          </w:tcPr>
          <w:p w14:paraId="0D7290EC"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Saberes favorecedores de las competencias </w:t>
            </w:r>
          </w:p>
        </w:tc>
      </w:tr>
      <w:tr w:rsidR="00685F0C" w:rsidRPr="00685F0C" w14:paraId="7160C823" w14:textId="77777777" w:rsidTr="00685F0C">
        <w:trPr>
          <w:trHeight w:val="135"/>
        </w:trPr>
        <w:tc>
          <w:tcPr>
            <w:tcW w:w="4650" w:type="dxa"/>
          </w:tcPr>
          <w:p w14:paraId="33484FCA"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Conceptuales</w:t>
            </w:r>
          </w:p>
        </w:tc>
        <w:tc>
          <w:tcPr>
            <w:tcW w:w="4815" w:type="dxa"/>
            <w:gridSpan w:val="2"/>
          </w:tcPr>
          <w:p w14:paraId="7829B73F"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Procedimentales</w:t>
            </w:r>
          </w:p>
        </w:tc>
        <w:tc>
          <w:tcPr>
            <w:tcW w:w="4925" w:type="dxa"/>
            <w:gridSpan w:val="3"/>
          </w:tcPr>
          <w:p w14:paraId="7367D4EF"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Actitudinales</w:t>
            </w:r>
          </w:p>
        </w:tc>
      </w:tr>
      <w:tr w:rsidR="00685F0C" w:rsidRPr="00685F0C" w14:paraId="0011A445" w14:textId="77777777" w:rsidTr="00685F0C">
        <w:trPr>
          <w:trHeight w:val="540"/>
        </w:trPr>
        <w:tc>
          <w:tcPr>
            <w:tcW w:w="4650" w:type="dxa"/>
          </w:tcPr>
          <w:p w14:paraId="28EAD589"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Datos más relevantes del departamento de Antioquia.</w:t>
            </w:r>
          </w:p>
          <w:p w14:paraId="540EB51F"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sz w:val="20"/>
                <w:szCs w:val="20"/>
              </w:rPr>
              <w:t>Independencia de Antioquia.</w:t>
            </w:r>
          </w:p>
        </w:tc>
        <w:tc>
          <w:tcPr>
            <w:tcW w:w="4815" w:type="dxa"/>
            <w:gridSpan w:val="2"/>
          </w:tcPr>
          <w:p w14:paraId="5347439F"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Explica  los datos que identifican al departamento de Antioquia.</w:t>
            </w:r>
          </w:p>
          <w:p w14:paraId="6FFA1109"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sz w:val="20"/>
                <w:szCs w:val="20"/>
              </w:rPr>
              <w:t>Plantea preguntas sobre la independencia de Antioquia.</w:t>
            </w:r>
          </w:p>
        </w:tc>
        <w:tc>
          <w:tcPr>
            <w:tcW w:w="4925" w:type="dxa"/>
            <w:gridSpan w:val="3"/>
          </w:tcPr>
          <w:p w14:paraId="676C8426" w14:textId="77777777" w:rsidR="00685F0C" w:rsidRPr="00685F0C" w:rsidRDefault="00685F0C" w:rsidP="00685F0C">
            <w:pPr>
              <w:spacing w:after="200" w:line="276" w:lineRule="auto"/>
              <w:rPr>
                <w:rFonts w:ascii="Times New Roman" w:hAnsi="Times New Roman" w:cs="Times New Roman"/>
                <w:b/>
                <w:sz w:val="20"/>
                <w:szCs w:val="20"/>
              </w:rPr>
            </w:pPr>
            <w:r w:rsidRPr="00685F0C">
              <w:rPr>
                <w:rFonts w:ascii="Times New Roman" w:hAnsi="Times New Roman" w:cs="Times New Roman"/>
                <w:sz w:val="20"/>
                <w:szCs w:val="20"/>
              </w:rPr>
              <w:t>Demuestra orgullo de ser antioqueño.</w:t>
            </w:r>
          </w:p>
          <w:p w14:paraId="491685A3" w14:textId="77777777" w:rsidR="00685F0C" w:rsidRPr="00685F0C" w:rsidRDefault="00685F0C" w:rsidP="00685F0C">
            <w:pPr>
              <w:rPr>
                <w:rFonts w:ascii="Times New Roman" w:hAnsi="Times New Roman" w:cs="Times New Roman"/>
                <w:b/>
                <w:sz w:val="20"/>
                <w:szCs w:val="20"/>
              </w:rPr>
            </w:pPr>
          </w:p>
        </w:tc>
      </w:tr>
      <w:tr w:rsidR="00685F0C" w:rsidRPr="00685F0C" w14:paraId="502EB20B" w14:textId="77777777" w:rsidTr="00685F0C">
        <w:trPr>
          <w:trHeight w:val="420"/>
        </w:trPr>
        <w:tc>
          <w:tcPr>
            <w:tcW w:w="14390" w:type="dxa"/>
            <w:gridSpan w:val="6"/>
            <w:vAlign w:val="center"/>
          </w:tcPr>
          <w:p w14:paraId="3FD7ADAE"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Metodología a implementar (Situaciones problema, pregunta problematizadora, investigativa, por  proyecto, ABP, entre otros)</w:t>
            </w:r>
          </w:p>
        </w:tc>
      </w:tr>
      <w:tr w:rsidR="00685F0C" w:rsidRPr="00685F0C" w14:paraId="3FFFE3D1" w14:textId="77777777" w:rsidTr="00685F0C">
        <w:trPr>
          <w:trHeight w:val="420"/>
        </w:trPr>
        <w:tc>
          <w:tcPr>
            <w:tcW w:w="14390" w:type="dxa"/>
            <w:gridSpan w:val="6"/>
            <w:vAlign w:val="center"/>
          </w:tcPr>
          <w:p w14:paraId="2A714290"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lastRenderedPageBreak/>
              <w:t>Se trabaja la técnica de lluvia de ideas en un mapa de estrellas, teniendo en cuenta la participación de los estudiantes.</w:t>
            </w:r>
          </w:p>
          <w:p w14:paraId="56135DBC" w14:textId="77777777" w:rsidR="00685F0C" w:rsidRPr="00685F0C" w:rsidRDefault="00685F0C" w:rsidP="00685F0C">
            <w:pPr>
              <w:rPr>
                <w:rFonts w:ascii="Times New Roman" w:hAnsi="Times New Roman" w:cs="Times New Roman"/>
                <w:b/>
                <w:color w:val="FF0000"/>
                <w:sz w:val="20"/>
                <w:szCs w:val="20"/>
              </w:rPr>
            </w:pPr>
            <w:r w:rsidRPr="00685F0C">
              <w:rPr>
                <w:rFonts w:ascii="Times New Roman" w:hAnsi="Times New Roman" w:cs="Times New Roman"/>
                <w:sz w:val="20"/>
                <w:szCs w:val="20"/>
              </w:rPr>
              <w:t>Se sugiere en este periodo  trabajar la ficha de Actividad: “Conociendo la independencia de Antioquia”.</w:t>
            </w:r>
          </w:p>
        </w:tc>
      </w:tr>
      <w:tr w:rsidR="00685F0C" w:rsidRPr="00685F0C" w14:paraId="0FA2302E" w14:textId="77777777" w:rsidTr="00685F0C">
        <w:trPr>
          <w:trHeight w:val="225"/>
        </w:trPr>
        <w:tc>
          <w:tcPr>
            <w:tcW w:w="14390" w:type="dxa"/>
            <w:gridSpan w:val="6"/>
          </w:tcPr>
          <w:p w14:paraId="56D39FB1"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Estrategias evaluativas </w:t>
            </w:r>
          </w:p>
        </w:tc>
      </w:tr>
      <w:tr w:rsidR="00685F0C" w:rsidRPr="00685F0C" w14:paraId="2FCBB11E" w14:textId="77777777" w:rsidTr="00685F0C">
        <w:trPr>
          <w:trHeight w:val="450"/>
        </w:trPr>
        <w:tc>
          <w:tcPr>
            <w:tcW w:w="14390" w:type="dxa"/>
            <w:gridSpan w:val="6"/>
            <w:tcBorders>
              <w:bottom w:val="single" w:sz="4" w:space="0" w:color="auto"/>
            </w:tcBorders>
          </w:tcPr>
          <w:p w14:paraId="5C1F173F"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sz w:val="20"/>
                <w:szCs w:val="20"/>
              </w:rPr>
              <w:t xml:space="preserve">Se tendrá en cuenta el interés que los estudiantes demuestran en conocer sobre los motivos que llevaron a la independencia de Antioquia y la importancia para los antioqueños. </w:t>
            </w:r>
          </w:p>
        </w:tc>
      </w:tr>
    </w:tbl>
    <w:p w14:paraId="34568E96" w14:textId="77777777" w:rsidR="00685F0C" w:rsidRPr="00685F0C" w:rsidRDefault="00685F0C" w:rsidP="00685F0C">
      <w:pPr>
        <w:rPr>
          <w:rFonts w:ascii="Times New Roman" w:hAnsi="Times New Roman" w:cs="Times New Roman"/>
          <w:b/>
          <w:sz w:val="20"/>
          <w:szCs w:val="20"/>
        </w:rPr>
      </w:pPr>
    </w:p>
    <w:p w14:paraId="0AD3D2F6" w14:textId="090451A4"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br w:type="page"/>
      </w:r>
    </w:p>
    <w:tbl>
      <w:tblPr>
        <w:tblpPr w:leftFromText="141" w:rightFromText="141" w:horzAnchor="margin" w:tblpY="1650"/>
        <w:tblW w:w="5000" w:type="pct"/>
        <w:tblCellMar>
          <w:left w:w="70" w:type="dxa"/>
          <w:right w:w="70" w:type="dxa"/>
        </w:tblCellMar>
        <w:tblLook w:val="0000" w:firstRow="0" w:lastRow="0" w:firstColumn="0" w:lastColumn="0" w:noHBand="0" w:noVBand="0"/>
      </w:tblPr>
      <w:tblGrid>
        <w:gridCol w:w="3964"/>
        <w:gridCol w:w="2163"/>
        <w:gridCol w:w="3280"/>
        <w:gridCol w:w="1809"/>
        <w:gridCol w:w="1780"/>
      </w:tblGrid>
      <w:tr w:rsidR="00685F0C" w:rsidRPr="00685F0C" w14:paraId="7FAB9822" w14:textId="77777777" w:rsidTr="00685F0C">
        <w:trPr>
          <w:trHeight w:val="225"/>
        </w:trPr>
        <w:tc>
          <w:tcPr>
            <w:tcW w:w="152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C5534A"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lastRenderedPageBreak/>
              <w:t>Área: EMPRENDIMIENTO</w:t>
            </w:r>
          </w:p>
        </w:tc>
        <w:tc>
          <w:tcPr>
            <w:tcW w:w="8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18F9C0"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Grado: 3</w:t>
            </w:r>
          </w:p>
        </w:tc>
        <w:tc>
          <w:tcPr>
            <w:tcW w:w="12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32199C"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Intensidad horaria: 1</w:t>
            </w:r>
          </w:p>
        </w:tc>
        <w:tc>
          <w:tcPr>
            <w:tcW w:w="6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0D4DDD"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Año: 2020</w:t>
            </w:r>
          </w:p>
        </w:tc>
        <w:tc>
          <w:tcPr>
            <w:tcW w:w="6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70E91B"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Versión: </w:t>
            </w:r>
          </w:p>
        </w:tc>
      </w:tr>
      <w:tr w:rsidR="00685F0C" w:rsidRPr="00685F0C" w14:paraId="723D6BAD"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4F83CB2"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Docentes:  </w:t>
            </w:r>
            <w:r w:rsidRPr="00685F0C">
              <w:rPr>
                <w:rFonts w:ascii="Times New Roman" w:hAnsi="Times New Roman" w:cs="Times New Roman"/>
                <w:i/>
                <w:iCs/>
                <w:color w:val="000000"/>
                <w:sz w:val="20"/>
                <w:szCs w:val="20"/>
              </w:rPr>
              <w:t xml:space="preserve"> Érica Patricia Gallego Zapata, Maritza Duque Naranjo, Edwin Ferney Peña Correa, Oscar Alberto Ochoa Vélez</w:t>
            </w:r>
          </w:p>
        </w:tc>
      </w:tr>
      <w:tr w:rsidR="00685F0C" w:rsidRPr="00685F0C" w14:paraId="1D906C5F"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958C528"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Lineamientos: </w:t>
            </w:r>
          </w:p>
        </w:tc>
      </w:tr>
      <w:tr w:rsidR="00685F0C" w:rsidRPr="00685F0C" w14:paraId="5DE3F717"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89A2E03"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sz w:val="20"/>
                <w:szCs w:val="20"/>
              </w:rPr>
              <w:t>Estándar:</w:t>
            </w:r>
            <w:r w:rsidRPr="00685F0C">
              <w:rPr>
                <w:rFonts w:ascii="Times New Roman" w:hAnsi="Times New Roman" w:cs="Times New Roman"/>
                <w:bCs/>
                <w:sz w:val="20"/>
                <w:szCs w:val="20"/>
              </w:rPr>
              <w:t xml:space="preserve"> </w:t>
            </w:r>
          </w:p>
        </w:tc>
      </w:tr>
      <w:tr w:rsidR="00685F0C" w:rsidRPr="00685F0C" w14:paraId="2A213505"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D8B0A92"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b/>
                <w:sz w:val="20"/>
                <w:szCs w:val="20"/>
              </w:rPr>
              <w:t>Derechos básicos de aprendizaje (DBA):</w:t>
            </w:r>
          </w:p>
        </w:tc>
      </w:tr>
      <w:tr w:rsidR="00685F0C" w:rsidRPr="00685F0C" w14:paraId="122388B4" w14:textId="77777777" w:rsidTr="00685F0C">
        <w:trPr>
          <w:trHeight w:val="33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6FBBA36" w14:textId="77777777" w:rsidR="00685F0C" w:rsidRPr="00685F0C" w:rsidRDefault="00685F0C" w:rsidP="00685F0C">
            <w:pPr>
              <w:jc w:val="both"/>
              <w:rPr>
                <w:rFonts w:ascii="Times New Roman" w:hAnsi="Times New Roman" w:cs="Times New Roman"/>
                <w:b/>
                <w:bCs/>
                <w:sz w:val="20"/>
                <w:szCs w:val="20"/>
              </w:rPr>
            </w:pPr>
            <w:r w:rsidRPr="00685F0C">
              <w:rPr>
                <w:rFonts w:ascii="Times New Roman" w:hAnsi="Times New Roman" w:cs="Times New Roman"/>
                <w:b/>
                <w:bCs/>
                <w:sz w:val="20"/>
                <w:szCs w:val="20"/>
              </w:rPr>
              <w:t xml:space="preserve">Objetivo del Grado: </w:t>
            </w:r>
            <w:r w:rsidRPr="00685F0C">
              <w:rPr>
                <w:rFonts w:ascii="Times New Roman" w:hAnsi="Times New Roman" w:cs="Times New Roman"/>
                <w:color w:val="000000"/>
                <w:sz w:val="20"/>
                <w:szCs w:val="20"/>
              </w:rPr>
              <w:t>Desarrollar hábitos, actitudes y costumbres para una convivencia sana y pacífica en los diferentes contextos, en los cuales los compromisos superan la concepción de deberes y los conflictos se transforman en oportunidades de mejora.</w:t>
            </w:r>
          </w:p>
        </w:tc>
      </w:tr>
    </w:tbl>
    <w:p w14:paraId="50501915" w14:textId="77777777" w:rsidR="00685F0C" w:rsidRPr="00685F0C" w:rsidRDefault="00685F0C" w:rsidP="00685F0C">
      <w:pPr>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4108"/>
        <w:gridCol w:w="371"/>
        <w:gridCol w:w="2426"/>
        <w:gridCol w:w="1542"/>
        <w:gridCol w:w="773"/>
        <w:gridCol w:w="1763"/>
        <w:gridCol w:w="2013"/>
      </w:tblGrid>
      <w:tr w:rsidR="00685F0C" w:rsidRPr="00685F0C" w14:paraId="2A5477EB" w14:textId="77777777" w:rsidTr="00685F0C">
        <w:trPr>
          <w:trHeight w:val="360"/>
        </w:trPr>
        <w:tc>
          <w:tcPr>
            <w:tcW w:w="14390" w:type="dxa"/>
            <w:gridSpan w:val="7"/>
            <w:shd w:val="clear" w:color="auto" w:fill="A6A6A6" w:themeFill="background1" w:themeFillShade="A6"/>
          </w:tcPr>
          <w:p w14:paraId="2BDF2328"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Periodo 1</w:t>
            </w:r>
          </w:p>
        </w:tc>
      </w:tr>
      <w:tr w:rsidR="00685F0C" w:rsidRPr="00685F0C" w14:paraId="7EDBC9AF" w14:textId="77777777" w:rsidTr="00685F0C">
        <w:trPr>
          <w:trHeight w:val="207"/>
        </w:trPr>
        <w:tc>
          <w:tcPr>
            <w:tcW w:w="14390" w:type="dxa"/>
            <w:gridSpan w:val="7"/>
          </w:tcPr>
          <w:p w14:paraId="058949AB"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Objetivo del periodo </w:t>
            </w:r>
          </w:p>
        </w:tc>
      </w:tr>
      <w:tr w:rsidR="00685F0C" w:rsidRPr="00685F0C" w14:paraId="1DC541D7" w14:textId="77777777" w:rsidTr="00685F0C">
        <w:trPr>
          <w:trHeight w:val="429"/>
        </w:trPr>
        <w:tc>
          <w:tcPr>
            <w:tcW w:w="14390" w:type="dxa"/>
            <w:gridSpan w:val="7"/>
          </w:tcPr>
          <w:p w14:paraId="50D530FD"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color w:val="000000"/>
                <w:sz w:val="20"/>
                <w:szCs w:val="20"/>
              </w:rPr>
              <w:t>Identificar algunos factores de riesgo en la vida cotidiana, analizando las prácticas que favorecen el auto cuidado y los estilos de vida saludable.</w:t>
            </w:r>
          </w:p>
        </w:tc>
      </w:tr>
      <w:tr w:rsidR="00685F0C" w:rsidRPr="00685F0C" w14:paraId="24D4B212" w14:textId="77777777" w:rsidTr="00685F0C">
        <w:trPr>
          <w:trHeight w:val="240"/>
        </w:trPr>
        <w:tc>
          <w:tcPr>
            <w:tcW w:w="14390" w:type="dxa"/>
            <w:gridSpan w:val="7"/>
          </w:tcPr>
          <w:p w14:paraId="337B861C"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Competencias e indicadores de desempeño </w:t>
            </w:r>
          </w:p>
        </w:tc>
      </w:tr>
      <w:tr w:rsidR="00685F0C" w:rsidRPr="00685F0C" w14:paraId="093FE5F3" w14:textId="77777777" w:rsidTr="00685F0C">
        <w:trPr>
          <w:trHeight w:val="194"/>
        </w:trPr>
        <w:tc>
          <w:tcPr>
            <w:tcW w:w="5098" w:type="dxa"/>
            <w:gridSpan w:val="2"/>
            <w:vAlign w:val="center"/>
          </w:tcPr>
          <w:p w14:paraId="0EC02479"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Descripción de la competencia</w:t>
            </w:r>
          </w:p>
        </w:tc>
        <w:tc>
          <w:tcPr>
            <w:tcW w:w="2694" w:type="dxa"/>
            <w:vAlign w:val="center"/>
          </w:tcPr>
          <w:p w14:paraId="7C43F7D1"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bajo</w:t>
            </w:r>
          </w:p>
        </w:tc>
        <w:tc>
          <w:tcPr>
            <w:tcW w:w="2551" w:type="dxa"/>
            <w:gridSpan w:val="2"/>
            <w:vAlign w:val="center"/>
          </w:tcPr>
          <w:p w14:paraId="5687002A"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básico</w:t>
            </w:r>
          </w:p>
        </w:tc>
        <w:tc>
          <w:tcPr>
            <w:tcW w:w="1887" w:type="dxa"/>
            <w:vAlign w:val="center"/>
          </w:tcPr>
          <w:p w14:paraId="141E3330"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Alto</w:t>
            </w:r>
          </w:p>
        </w:tc>
        <w:tc>
          <w:tcPr>
            <w:tcW w:w="2160" w:type="dxa"/>
            <w:vAlign w:val="center"/>
          </w:tcPr>
          <w:p w14:paraId="659E6970"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Superior</w:t>
            </w:r>
          </w:p>
        </w:tc>
      </w:tr>
      <w:tr w:rsidR="00685F0C" w:rsidRPr="00685F0C" w14:paraId="7AA89B78" w14:textId="77777777" w:rsidTr="00685F0C">
        <w:trPr>
          <w:trHeight w:val="187"/>
        </w:trPr>
        <w:tc>
          <w:tcPr>
            <w:tcW w:w="5098" w:type="dxa"/>
            <w:gridSpan w:val="2"/>
          </w:tcPr>
          <w:p w14:paraId="73656335" w14:textId="77777777" w:rsidR="00685F0C" w:rsidRPr="00685F0C" w:rsidRDefault="00685F0C" w:rsidP="00685F0C">
            <w:pPr>
              <w:pStyle w:val="Prrafodelista"/>
              <w:numPr>
                <w:ilvl w:val="0"/>
                <w:numId w:val="3"/>
              </w:numPr>
              <w:rPr>
                <w:sz w:val="20"/>
                <w:szCs w:val="20"/>
              </w:rPr>
            </w:pPr>
            <w:r w:rsidRPr="00685F0C">
              <w:rPr>
                <w:color w:val="000000"/>
                <w:sz w:val="20"/>
                <w:szCs w:val="20"/>
              </w:rPr>
              <w:t>Reconozco el valor del trabajo en equipo,   la capacidad de relacionarme con el entorno y la toma de decisiones para la consecución de objetivos comunes</w:t>
            </w:r>
            <w:r w:rsidRPr="00685F0C">
              <w:rPr>
                <w:b/>
                <w:sz w:val="20"/>
                <w:szCs w:val="20"/>
              </w:rPr>
              <w:t xml:space="preserve"> </w:t>
            </w:r>
          </w:p>
          <w:p w14:paraId="139BD07B" w14:textId="77777777" w:rsidR="00685F0C" w:rsidRPr="00685F0C" w:rsidRDefault="00685F0C" w:rsidP="00685F0C">
            <w:pPr>
              <w:pStyle w:val="Prrafodelista"/>
              <w:ind w:left="360"/>
              <w:rPr>
                <w:b/>
                <w:sz w:val="20"/>
                <w:szCs w:val="20"/>
              </w:rPr>
            </w:pPr>
          </w:p>
        </w:tc>
        <w:tc>
          <w:tcPr>
            <w:tcW w:w="2694" w:type="dxa"/>
          </w:tcPr>
          <w:p w14:paraId="5B99CBA2"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 xml:space="preserve">Me  relaciono con los compañeros de clase cuando se propone un trabajo en equipo. </w:t>
            </w:r>
          </w:p>
        </w:tc>
        <w:tc>
          <w:tcPr>
            <w:tcW w:w="2551" w:type="dxa"/>
            <w:gridSpan w:val="2"/>
          </w:tcPr>
          <w:p w14:paraId="3625F499"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Expreso y demuestro empatía y sentimientos de aceptación y respeto ante los compañeros de aula a pesar de las diversas diferencias que ellos tengan.</w:t>
            </w:r>
          </w:p>
          <w:p w14:paraId="692556E3" w14:textId="77777777" w:rsidR="00685F0C" w:rsidRPr="00685F0C" w:rsidRDefault="00685F0C" w:rsidP="00685F0C">
            <w:pPr>
              <w:rPr>
                <w:rFonts w:ascii="Times New Roman" w:hAnsi="Times New Roman" w:cs="Times New Roman"/>
                <w:sz w:val="20"/>
                <w:szCs w:val="20"/>
              </w:rPr>
            </w:pPr>
          </w:p>
        </w:tc>
        <w:tc>
          <w:tcPr>
            <w:tcW w:w="1887" w:type="dxa"/>
          </w:tcPr>
          <w:p w14:paraId="58834357" w14:textId="77777777" w:rsidR="00685F0C" w:rsidRPr="00685F0C" w:rsidRDefault="00685F0C" w:rsidP="00685F0C">
            <w:pPr>
              <w:jc w:val="both"/>
              <w:rPr>
                <w:rFonts w:ascii="Times New Roman" w:hAnsi="Times New Roman" w:cs="Times New Roman"/>
                <w:sz w:val="20"/>
                <w:szCs w:val="20"/>
              </w:rPr>
            </w:pPr>
            <w:r w:rsidRPr="00685F0C">
              <w:rPr>
                <w:rFonts w:ascii="Times New Roman" w:hAnsi="Times New Roman" w:cs="Times New Roman"/>
                <w:sz w:val="20"/>
                <w:szCs w:val="20"/>
              </w:rPr>
              <w:t>Propongo posibles soluciones para un problema o situación.</w:t>
            </w:r>
          </w:p>
          <w:p w14:paraId="3EBB4AA1" w14:textId="77777777" w:rsidR="00685F0C" w:rsidRPr="00685F0C" w:rsidRDefault="00685F0C" w:rsidP="00685F0C">
            <w:pPr>
              <w:rPr>
                <w:rFonts w:ascii="Times New Roman" w:hAnsi="Times New Roman" w:cs="Times New Roman"/>
                <w:b/>
                <w:sz w:val="20"/>
                <w:szCs w:val="20"/>
              </w:rPr>
            </w:pPr>
          </w:p>
        </w:tc>
        <w:tc>
          <w:tcPr>
            <w:tcW w:w="2160" w:type="dxa"/>
          </w:tcPr>
          <w:p w14:paraId="322ADD27" w14:textId="77777777" w:rsidR="00685F0C" w:rsidRPr="00685F0C" w:rsidRDefault="00685F0C" w:rsidP="00685F0C">
            <w:pPr>
              <w:autoSpaceDE w:val="0"/>
              <w:autoSpaceDN w:val="0"/>
              <w:adjustRightInd w:val="0"/>
              <w:rPr>
                <w:rFonts w:ascii="Times New Roman" w:hAnsi="Times New Roman" w:cs="Times New Roman"/>
                <w:sz w:val="20"/>
                <w:szCs w:val="20"/>
              </w:rPr>
            </w:pPr>
            <w:r w:rsidRPr="00685F0C">
              <w:rPr>
                <w:rFonts w:ascii="Times New Roman" w:hAnsi="Times New Roman" w:cs="Times New Roman"/>
                <w:sz w:val="20"/>
                <w:szCs w:val="20"/>
              </w:rPr>
              <w:t>Creación de</w:t>
            </w:r>
          </w:p>
          <w:p w14:paraId="3172F2C4" w14:textId="77777777" w:rsidR="00685F0C" w:rsidRPr="00685F0C" w:rsidRDefault="00685F0C" w:rsidP="00685F0C">
            <w:pPr>
              <w:autoSpaceDE w:val="0"/>
              <w:autoSpaceDN w:val="0"/>
              <w:adjustRightInd w:val="0"/>
              <w:rPr>
                <w:rFonts w:ascii="Times New Roman" w:hAnsi="Times New Roman" w:cs="Times New Roman"/>
                <w:sz w:val="20"/>
                <w:szCs w:val="20"/>
              </w:rPr>
            </w:pPr>
            <w:r w:rsidRPr="00685F0C">
              <w:rPr>
                <w:rFonts w:ascii="Times New Roman" w:hAnsi="Times New Roman" w:cs="Times New Roman"/>
                <w:sz w:val="20"/>
                <w:szCs w:val="20"/>
              </w:rPr>
              <w:t>ideas innovadoras para solucionar problemáticas y</w:t>
            </w:r>
          </w:p>
          <w:p w14:paraId="21D81BA0"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sz w:val="20"/>
                <w:szCs w:val="20"/>
              </w:rPr>
              <w:t>Dificultades.</w:t>
            </w:r>
          </w:p>
        </w:tc>
      </w:tr>
      <w:tr w:rsidR="00685F0C" w:rsidRPr="00685F0C" w14:paraId="7A547EE3" w14:textId="77777777" w:rsidTr="00685F0C">
        <w:trPr>
          <w:trHeight w:val="135"/>
        </w:trPr>
        <w:tc>
          <w:tcPr>
            <w:tcW w:w="14390" w:type="dxa"/>
            <w:gridSpan w:val="7"/>
          </w:tcPr>
          <w:p w14:paraId="31613C56"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Saberes favorecedores de las competencias </w:t>
            </w:r>
          </w:p>
        </w:tc>
      </w:tr>
      <w:tr w:rsidR="00685F0C" w:rsidRPr="00685F0C" w14:paraId="7EBA1570" w14:textId="77777777" w:rsidTr="00685F0C">
        <w:trPr>
          <w:trHeight w:val="135"/>
        </w:trPr>
        <w:tc>
          <w:tcPr>
            <w:tcW w:w="4650" w:type="dxa"/>
          </w:tcPr>
          <w:p w14:paraId="1694CDE4"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Conceptuales</w:t>
            </w:r>
          </w:p>
        </w:tc>
        <w:tc>
          <w:tcPr>
            <w:tcW w:w="4815" w:type="dxa"/>
            <w:gridSpan w:val="3"/>
          </w:tcPr>
          <w:p w14:paraId="65AB6E61"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Procedimentales</w:t>
            </w:r>
          </w:p>
        </w:tc>
        <w:tc>
          <w:tcPr>
            <w:tcW w:w="4925" w:type="dxa"/>
            <w:gridSpan w:val="3"/>
          </w:tcPr>
          <w:p w14:paraId="7CB6752C"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Actitudinales</w:t>
            </w:r>
          </w:p>
        </w:tc>
      </w:tr>
      <w:tr w:rsidR="00685F0C" w:rsidRPr="00685F0C" w14:paraId="44E98B10" w14:textId="77777777" w:rsidTr="00685F0C">
        <w:trPr>
          <w:trHeight w:val="540"/>
        </w:trPr>
        <w:tc>
          <w:tcPr>
            <w:tcW w:w="4650" w:type="dxa"/>
          </w:tcPr>
          <w:p w14:paraId="43D55EA7"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lastRenderedPageBreak/>
              <w:t>Identificar estrategias efectivas para el trabajo en equipo.</w:t>
            </w:r>
          </w:p>
          <w:p w14:paraId="6B9CF4F9" w14:textId="77777777" w:rsidR="00685F0C" w:rsidRPr="00685F0C" w:rsidRDefault="00685F0C" w:rsidP="00685F0C">
            <w:pPr>
              <w:rPr>
                <w:rFonts w:ascii="Times New Roman" w:hAnsi="Times New Roman" w:cs="Times New Roman"/>
                <w:sz w:val="20"/>
                <w:szCs w:val="20"/>
              </w:rPr>
            </w:pPr>
          </w:p>
          <w:p w14:paraId="7F6ED928"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sz w:val="20"/>
                <w:szCs w:val="20"/>
              </w:rPr>
              <w:t>Identificar conflictos,  sus causas y posibles soluciones.</w:t>
            </w:r>
          </w:p>
        </w:tc>
        <w:tc>
          <w:tcPr>
            <w:tcW w:w="4815" w:type="dxa"/>
            <w:gridSpan w:val="3"/>
          </w:tcPr>
          <w:p w14:paraId="5A8DD887"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Proponer estrategias para el trabajo eficaz en equipo.</w:t>
            </w:r>
          </w:p>
          <w:p w14:paraId="0EB89CC5" w14:textId="77777777" w:rsidR="00685F0C" w:rsidRPr="00685F0C" w:rsidRDefault="00685F0C" w:rsidP="00685F0C">
            <w:pPr>
              <w:rPr>
                <w:rFonts w:ascii="Times New Roman" w:hAnsi="Times New Roman" w:cs="Times New Roman"/>
                <w:sz w:val="20"/>
                <w:szCs w:val="20"/>
              </w:rPr>
            </w:pPr>
          </w:p>
          <w:p w14:paraId="5B62F05B"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sz w:val="20"/>
                <w:szCs w:val="20"/>
              </w:rPr>
              <w:t>Analizar un problema o situación, identificando sus causas y proponiendo posibles soluciones.</w:t>
            </w:r>
          </w:p>
        </w:tc>
        <w:tc>
          <w:tcPr>
            <w:tcW w:w="4925" w:type="dxa"/>
            <w:gridSpan w:val="3"/>
          </w:tcPr>
          <w:p w14:paraId="7DABB523"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Demostrar una actitud propositiva frente a los conflictos.</w:t>
            </w:r>
          </w:p>
          <w:p w14:paraId="3F50F700" w14:textId="77777777" w:rsidR="00685F0C" w:rsidRPr="00685F0C" w:rsidRDefault="00685F0C" w:rsidP="00685F0C">
            <w:pPr>
              <w:rPr>
                <w:rFonts w:ascii="Times New Roman" w:hAnsi="Times New Roman" w:cs="Times New Roman"/>
                <w:sz w:val="20"/>
                <w:szCs w:val="20"/>
              </w:rPr>
            </w:pPr>
          </w:p>
          <w:p w14:paraId="20209B6F" w14:textId="77777777" w:rsidR="00685F0C" w:rsidRPr="00685F0C" w:rsidRDefault="00685F0C" w:rsidP="00685F0C">
            <w:pPr>
              <w:spacing w:after="200" w:line="276" w:lineRule="auto"/>
              <w:rPr>
                <w:rFonts w:ascii="Times New Roman" w:hAnsi="Times New Roman" w:cs="Times New Roman"/>
                <w:b/>
                <w:sz w:val="20"/>
                <w:szCs w:val="20"/>
              </w:rPr>
            </w:pPr>
            <w:r w:rsidRPr="00685F0C">
              <w:rPr>
                <w:rFonts w:ascii="Times New Roman" w:hAnsi="Times New Roman" w:cs="Times New Roman"/>
                <w:sz w:val="20"/>
                <w:szCs w:val="20"/>
              </w:rPr>
              <w:t>Participar asertivamente en el trabajo de equipo.</w:t>
            </w:r>
          </w:p>
          <w:p w14:paraId="1DF7C266" w14:textId="77777777" w:rsidR="00685F0C" w:rsidRPr="00685F0C" w:rsidRDefault="00685F0C" w:rsidP="00685F0C">
            <w:pPr>
              <w:rPr>
                <w:rFonts w:ascii="Times New Roman" w:hAnsi="Times New Roman" w:cs="Times New Roman"/>
                <w:b/>
                <w:sz w:val="20"/>
                <w:szCs w:val="20"/>
              </w:rPr>
            </w:pPr>
          </w:p>
        </w:tc>
      </w:tr>
      <w:tr w:rsidR="00685F0C" w:rsidRPr="00685F0C" w14:paraId="6C7A5BB2" w14:textId="77777777" w:rsidTr="00685F0C">
        <w:trPr>
          <w:trHeight w:val="420"/>
        </w:trPr>
        <w:tc>
          <w:tcPr>
            <w:tcW w:w="14390" w:type="dxa"/>
            <w:gridSpan w:val="7"/>
            <w:vAlign w:val="center"/>
          </w:tcPr>
          <w:p w14:paraId="4E88ADA4"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Metodología a implementar (Situaciones problema, pregunta problematizadora, investigativa, por  proyecto, ABP, entre otros)</w:t>
            </w:r>
          </w:p>
        </w:tc>
      </w:tr>
      <w:tr w:rsidR="00685F0C" w:rsidRPr="00685F0C" w14:paraId="3EC54EFC" w14:textId="77777777" w:rsidTr="00685F0C">
        <w:trPr>
          <w:trHeight w:val="420"/>
        </w:trPr>
        <w:tc>
          <w:tcPr>
            <w:tcW w:w="14390" w:type="dxa"/>
            <w:gridSpan w:val="7"/>
            <w:vAlign w:val="center"/>
          </w:tcPr>
          <w:p w14:paraId="2D1CA3D1" w14:textId="77777777" w:rsidR="00685F0C" w:rsidRPr="00685F0C" w:rsidRDefault="00685F0C" w:rsidP="00685F0C">
            <w:pPr>
              <w:rPr>
                <w:rFonts w:ascii="Times New Roman" w:hAnsi="Times New Roman" w:cs="Times New Roman"/>
                <w:b/>
                <w:color w:val="FF0000"/>
                <w:sz w:val="20"/>
                <w:szCs w:val="20"/>
              </w:rPr>
            </w:pPr>
            <w:r w:rsidRPr="00685F0C">
              <w:rPr>
                <w:rFonts w:ascii="Times New Roman" w:hAnsi="Times New Roman" w:cs="Times New Roman"/>
                <w:sz w:val="20"/>
                <w:szCs w:val="20"/>
              </w:rPr>
              <w:t>Se tendrá en cuenta el desarrollo de diferentes actividades dentro y fuera del aula como exposiciones, trabajos escritos, socializaciones entre otros.</w:t>
            </w:r>
          </w:p>
        </w:tc>
      </w:tr>
      <w:tr w:rsidR="00685F0C" w:rsidRPr="00685F0C" w14:paraId="245899A2" w14:textId="77777777" w:rsidTr="00685F0C">
        <w:trPr>
          <w:trHeight w:val="225"/>
        </w:trPr>
        <w:tc>
          <w:tcPr>
            <w:tcW w:w="14390" w:type="dxa"/>
            <w:gridSpan w:val="7"/>
          </w:tcPr>
          <w:p w14:paraId="3273ED05"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Estrategias evaluativas </w:t>
            </w:r>
          </w:p>
        </w:tc>
      </w:tr>
      <w:tr w:rsidR="00685F0C" w:rsidRPr="00685F0C" w14:paraId="2A63553C" w14:textId="77777777" w:rsidTr="00685F0C">
        <w:trPr>
          <w:trHeight w:val="450"/>
        </w:trPr>
        <w:tc>
          <w:tcPr>
            <w:tcW w:w="14390" w:type="dxa"/>
            <w:gridSpan w:val="7"/>
            <w:tcBorders>
              <w:bottom w:val="single" w:sz="4" w:space="0" w:color="auto"/>
            </w:tcBorders>
          </w:tcPr>
          <w:p w14:paraId="760A93E5"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La evaluación durante el periodo será continua, valorando en los estudiantes su actitud y desempeño para el trabajo en equipo.</w:t>
            </w:r>
          </w:p>
          <w:p w14:paraId="0ED8B34D" w14:textId="77777777" w:rsidR="00685F0C" w:rsidRPr="00685F0C" w:rsidRDefault="00685F0C" w:rsidP="00685F0C">
            <w:pPr>
              <w:rPr>
                <w:rFonts w:ascii="Times New Roman" w:hAnsi="Times New Roman" w:cs="Times New Roman"/>
                <w:b/>
                <w:sz w:val="20"/>
                <w:szCs w:val="20"/>
              </w:rPr>
            </w:pPr>
          </w:p>
        </w:tc>
      </w:tr>
    </w:tbl>
    <w:p w14:paraId="05BCB3FC" w14:textId="69269744" w:rsidR="00685F0C" w:rsidRPr="00685F0C" w:rsidRDefault="00685F0C" w:rsidP="00672476">
      <w:pPr>
        <w:spacing w:after="0" w:line="240" w:lineRule="auto"/>
        <w:rPr>
          <w:rFonts w:ascii="Times New Roman" w:hAnsi="Times New Roman" w:cs="Times New Roman"/>
          <w:sz w:val="20"/>
          <w:szCs w:val="20"/>
        </w:rPr>
      </w:pPr>
    </w:p>
    <w:p w14:paraId="0885E83E" w14:textId="77777777"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br w:type="page"/>
      </w:r>
    </w:p>
    <w:tbl>
      <w:tblPr>
        <w:tblpPr w:leftFromText="141" w:rightFromText="141" w:horzAnchor="margin" w:tblpY="1650"/>
        <w:tblW w:w="5000" w:type="pct"/>
        <w:tblCellMar>
          <w:left w:w="70" w:type="dxa"/>
          <w:right w:w="70" w:type="dxa"/>
        </w:tblCellMar>
        <w:tblLook w:val="0000" w:firstRow="0" w:lastRow="0" w:firstColumn="0" w:lastColumn="0" w:noHBand="0" w:noVBand="0"/>
      </w:tblPr>
      <w:tblGrid>
        <w:gridCol w:w="3964"/>
        <w:gridCol w:w="2163"/>
        <w:gridCol w:w="3280"/>
        <w:gridCol w:w="1809"/>
        <w:gridCol w:w="1780"/>
      </w:tblGrid>
      <w:tr w:rsidR="00685F0C" w:rsidRPr="00685F0C" w14:paraId="25D25BBF" w14:textId="77777777" w:rsidTr="00685F0C">
        <w:trPr>
          <w:trHeight w:val="225"/>
        </w:trPr>
        <w:tc>
          <w:tcPr>
            <w:tcW w:w="152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B957E6"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lastRenderedPageBreak/>
              <w:t>Área: EMPRENDIMIENTO</w:t>
            </w:r>
          </w:p>
        </w:tc>
        <w:tc>
          <w:tcPr>
            <w:tcW w:w="8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6DE282"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Grado: 4</w:t>
            </w:r>
          </w:p>
        </w:tc>
        <w:tc>
          <w:tcPr>
            <w:tcW w:w="12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97416F"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Intensidad horaria: 1</w:t>
            </w:r>
          </w:p>
        </w:tc>
        <w:tc>
          <w:tcPr>
            <w:tcW w:w="6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B61F9C"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Año: 2020</w:t>
            </w:r>
          </w:p>
        </w:tc>
        <w:tc>
          <w:tcPr>
            <w:tcW w:w="6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E77DD0"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Versión: </w:t>
            </w:r>
          </w:p>
        </w:tc>
      </w:tr>
      <w:tr w:rsidR="00685F0C" w:rsidRPr="00685F0C" w14:paraId="02EB47F9"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216774C"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Docentes:  </w:t>
            </w:r>
            <w:r w:rsidRPr="00685F0C">
              <w:rPr>
                <w:rFonts w:ascii="Times New Roman" w:hAnsi="Times New Roman" w:cs="Times New Roman"/>
                <w:i/>
                <w:iCs/>
                <w:color w:val="000000"/>
                <w:sz w:val="20"/>
                <w:szCs w:val="20"/>
              </w:rPr>
              <w:t xml:space="preserve"> Érica Patricia Gallego Zapata, Maritza Duque Naranjo, Edwin Ferney Peña Correa, Oscar Alberto Ochoa Vélez</w:t>
            </w:r>
          </w:p>
        </w:tc>
      </w:tr>
      <w:tr w:rsidR="00685F0C" w:rsidRPr="00685F0C" w14:paraId="617A66E9"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734D920"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Lineamientos: </w:t>
            </w:r>
          </w:p>
        </w:tc>
      </w:tr>
      <w:tr w:rsidR="00685F0C" w:rsidRPr="00685F0C" w14:paraId="12DA1225"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CAD1A9"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sz w:val="20"/>
                <w:szCs w:val="20"/>
              </w:rPr>
              <w:t>Estándar:</w:t>
            </w:r>
            <w:r w:rsidRPr="00685F0C">
              <w:rPr>
                <w:rFonts w:ascii="Times New Roman" w:hAnsi="Times New Roman" w:cs="Times New Roman"/>
                <w:bCs/>
                <w:sz w:val="20"/>
                <w:szCs w:val="20"/>
              </w:rPr>
              <w:t xml:space="preserve"> </w:t>
            </w:r>
          </w:p>
        </w:tc>
      </w:tr>
      <w:tr w:rsidR="00685F0C" w:rsidRPr="00685F0C" w14:paraId="6180C5CA"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2F6CF6F"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b/>
                <w:sz w:val="20"/>
                <w:szCs w:val="20"/>
              </w:rPr>
              <w:t>Derechos básicos de aprendizaje (DBA):</w:t>
            </w:r>
          </w:p>
        </w:tc>
      </w:tr>
      <w:tr w:rsidR="00685F0C" w:rsidRPr="00685F0C" w14:paraId="3CDB4793" w14:textId="77777777" w:rsidTr="00685F0C">
        <w:trPr>
          <w:trHeight w:val="33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430C8E0" w14:textId="77777777" w:rsidR="00685F0C" w:rsidRPr="00685F0C" w:rsidRDefault="00685F0C" w:rsidP="00685F0C">
            <w:pPr>
              <w:pStyle w:val="NormalWeb"/>
              <w:spacing w:before="0" w:beforeAutospacing="0" w:after="0" w:afterAutospacing="0"/>
              <w:rPr>
                <w:sz w:val="20"/>
                <w:szCs w:val="20"/>
              </w:rPr>
            </w:pPr>
            <w:r w:rsidRPr="00685F0C">
              <w:rPr>
                <w:b/>
                <w:bCs/>
                <w:sz w:val="20"/>
                <w:szCs w:val="20"/>
              </w:rPr>
              <w:t xml:space="preserve">Objetivo del Grado: </w:t>
            </w:r>
            <w:r w:rsidRPr="00685F0C">
              <w:rPr>
                <w:color w:val="000000"/>
                <w:sz w:val="20"/>
                <w:szCs w:val="20"/>
              </w:rPr>
              <w:t xml:space="preserve"> Participar y liderar constructivamente en procesos democráticos con criterio de justicia, solidaridad y equidad,</w:t>
            </w:r>
          </w:p>
          <w:p w14:paraId="7E9701D4" w14:textId="77777777" w:rsidR="00685F0C" w:rsidRPr="00685F0C" w:rsidRDefault="00685F0C" w:rsidP="00685F0C">
            <w:pPr>
              <w:pStyle w:val="NormalWeb"/>
              <w:spacing w:before="0" w:beforeAutospacing="0" w:after="0" w:afterAutospacing="0"/>
              <w:rPr>
                <w:sz w:val="20"/>
                <w:szCs w:val="20"/>
              </w:rPr>
            </w:pPr>
            <w:r w:rsidRPr="00685F0C">
              <w:rPr>
                <w:color w:val="000000"/>
                <w:sz w:val="20"/>
                <w:szCs w:val="20"/>
              </w:rPr>
              <w:t>y con actitudes emprendedoras que mejoren su calidad de vida y la de su comunidad.</w:t>
            </w:r>
          </w:p>
          <w:p w14:paraId="022E14A9" w14:textId="77777777" w:rsidR="00685F0C" w:rsidRPr="00685F0C" w:rsidRDefault="00685F0C" w:rsidP="00685F0C">
            <w:pPr>
              <w:jc w:val="both"/>
              <w:rPr>
                <w:rFonts w:ascii="Times New Roman" w:hAnsi="Times New Roman" w:cs="Times New Roman"/>
                <w:b/>
                <w:bCs/>
                <w:sz w:val="20"/>
                <w:szCs w:val="20"/>
              </w:rPr>
            </w:pPr>
          </w:p>
        </w:tc>
      </w:tr>
    </w:tbl>
    <w:p w14:paraId="4355A460" w14:textId="77777777" w:rsidR="00685F0C" w:rsidRPr="00685F0C" w:rsidRDefault="00685F0C" w:rsidP="00685F0C">
      <w:pPr>
        <w:rPr>
          <w:rFonts w:ascii="Times New Roman" w:hAnsi="Times New Roman" w:cs="Times New Roman"/>
          <w:b/>
          <w:sz w:val="20"/>
          <w:szCs w:val="20"/>
        </w:rPr>
      </w:pPr>
    </w:p>
    <w:p w14:paraId="478FDCC7" w14:textId="77777777" w:rsidR="00685F0C" w:rsidRPr="00685F0C" w:rsidRDefault="00685F0C" w:rsidP="00685F0C">
      <w:pPr>
        <w:rPr>
          <w:rFonts w:ascii="Times New Roman" w:hAnsi="Times New Roman" w:cs="Times New Roman"/>
          <w:b/>
          <w:sz w:val="20"/>
          <w:szCs w:val="20"/>
        </w:rPr>
      </w:pPr>
    </w:p>
    <w:p w14:paraId="75159954" w14:textId="77777777" w:rsidR="00685F0C" w:rsidRPr="00685F0C" w:rsidRDefault="00685F0C" w:rsidP="00685F0C">
      <w:pPr>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4124"/>
        <w:gridCol w:w="368"/>
        <w:gridCol w:w="2471"/>
        <w:gridCol w:w="1531"/>
        <w:gridCol w:w="766"/>
        <w:gridCol w:w="1757"/>
        <w:gridCol w:w="1979"/>
      </w:tblGrid>
      <w:tr w:rsidR="00685F0C" w:rsidRPr="00685F0C" w14:paraId="44DEB7F8" w14:textId="77777777" w:rsidTr="00685F0C">
        <w:trPr>
          <w:trHeight w:val="360"/>
        </w:trPr>
        <w:tc>
          <w:tcPr>
            <w:tcW w:w="14390" w:type="dxa"/>
            <w:gridSpan w:val="7"/>
            <w:shd w:val="clear" w:color="auto" w:fill="A6A6A6" w:themeFill="background1" w:themeFillShade="A6"/>
          </w:tcPr>
          <w:p w14:paraId="58A81FF4"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Periodo 1</w:t>
            </w:r>
          </w:p>
        </w:tc>
      </w:tr>
      <w:tr w:rsidR="00685F0C" w:rsidRPr="00685F0C" w14:paraId="73057A23" w14:textId="77777777" w:rsidTr="00685F0C">
        <w:trPr>
          <w:trHeight w:val="207"/>
        </w:trPr>
        <w:tc>
          <w:tcPr>
            <w:tcW w:w="14390" w:type="dxa"/>
            <w:gridSpan w:val="7"/>
          </w:tcPr>
          <w:p w14:paraId="2F448740"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Objetivo del periodo </w:t>
            </w:r>
          </w:p>
        </w:tc>
      </w:tr>
      <w:tr w:rsidR="00685F0C" w:rsidRPr="00685F0C" w14:paraId="06C234C7" w14:textId="77777777" w:rsidTr="00685F0C">
        <w:trPr>
          <w:trHeight w:val="429"/>
        </w:trPr>
        <w:tc>
          <w:tcPr>
            <w:tcW w:w="14390" w:type="dxa"/>
            <w:gridSpan w:val="7"/>
          </w:tcPr>
          <w:p w14:paraId="342B9364"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bCs/>
                <w:sz w:val="20"/>
                <w:szCs w:val="20"/>
              </w:rPr>
              <w:t>Conocer la constitución a través de experiencias que fomenten la convivencia democrática, la justicia y la libertad.</w:t>
            </w:r>
          </w:p>
        </w:tc>
      </w:tr>
      <w:tr w:rsidR="00685F0C" w:rsidRPr="00685F0C" w14:paraId="46C5FEE2" w14:textId="77777777" w:rsidTr="00685F0C">
        <w:trPr>
          <w:trHeight w:val="240"/>
        </w:trPr>
        <w:tc>
          <w:tcPr>
            <w:tcW w:w="14390" w:type="dxa"/>
            <w:gridSpan w:val="7"/>
          </w:tcPr>
          <w:p w14:paraId="636F7AC7"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Competencias e indicadores de desempeño </w:t>
            </w:r>
          </w:p>
        </w:tc>
      </w:tr>
      <w:tr w:rsidR="00685F0C" w:rsidRPr="00685F0C" w14:paraId="621DFB1C" w14:textId="77777777" w:rsidTr="00685F0C">
        <w:trPr>
          <w:trHeight w:val="194"/>
        </w:trPr>
        <w:tc>
          <w:tcPr>
            <w:tcW w:w="5098" w:type="dxa"/>
            <w:gridSpan w:val="2"/>
            <w:vAlign w:val="center"/>
          </w:tcPr>
          <w:p w14:paraId="34CFEEBB"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Descripción de la competencia</w:t>
            </w:r>
          </w:p>
        </w:tc>
        <w:tc>
          <w:tcPr>
            <w:tcW w:w="2694" w:type="dxa"/>
            <w:vAlign w:val="center"/>
          </w:tcPr>
          <w:p w14:paraId="2806527A"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bajo</w:t>
            </w:r>
          </w:p>
        </w:tc>
        <w:tc>
          <w:tcPr>
            <w:tcW w:w="2551" w:type="dxa"/>
            <w:gridSpan w:val="2"/>
            <w:vAlign w:val="center"/>
          </w:tcPr>
          <w:p w14:paraId="1596E44B"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básico</w:t>
            </w:r>
          </w:p>
        </w:tc>
        <w:tc>
          <w:tcPr>
            <w:tcW w:w="1887" w:type="dxa"/>
            <w:vAlign w:val="center"/>
          </w:tcPr>
          <w:p w14:paraId="58C0E025"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Alto</w:t>
            </w:r>
          </w:p>
        </w:tc>
        <w:tc>
          <w:tcPr>
            <w:tcW w:w="2160" w:type="dxa"/>
            <w:vAlign w:val="center"/>
          </w:tcPr>
          <w:p w14:paraId="7A63CF8B"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Superior</w:t>
            </w:r>
          </w:p>
        </w:tc>
      </w:tr>
      <w:tr w:rsidR="00685F0C" w:rsidRPr="00685F0C" w14:paraId="6812514F" w14:textId="77777777" w:rsidTr="00685F0C">
        <w:trPr>
          <w:trHeight w:val="187"/>
        </w:trPr>
        <w:tc>
          <w:tcPr>
            <w:tcW w:w="5098" w:type="dxa"/>
            <w:gridSpan w:val="2"/>
          </w:tcPr>
          <w:p w14:paraId="33374581"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b/>
                <w:sz w:val="20"/>
                <w:szCs w:val="20"/>
              </w:rPr>
              <w:t>1.</w:t>
            </w:r>
            <w:r w:rsidRPr="00685F0C">
              <w:rPr>
                <w:rFonts w:ascii="Times New Roman" w:hAnsi="Times New Roman" w:cs="Times New Roman"/>
                <w:color w:val="000000"/>
                <w:sz w:val="20"/>
                <w:szCs w:val="20"/>
              </w:rPr>
              <w:t xml:space="preserve"> Interpreto y aplico los conceptos de democracia,  justicia  y libertad, respetando los derechos del otro  y cumpliendo responsablemente los  deberes </w:t>
            </w:r>
          </w:p>
        </w:tc>
        <w:tc>
          <w:tcPr>
            <w:tcW w:w="2694" w:type="dxa"/>
          </w:tcPr>
          <w:p w14:paraId="6A7221A7"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Reconozco que mi actuación como ciudadano está regida por unos principios constitucionales</w:t>
            </w:r>
          </w:p>
        </w:tc>
        <w:tc>
          <w:tcPr>
            <w:tcW w:w="2551" w:type="dxa"/>
            <w:gridSpan w:val="2"/>
          </w:tcPr>
          <w:p w14:paraId="378201EC" w14:textId="77777777" w:rsidR="00685F0C" w:rsidRPr="00685F0C" w:rsidRDefault="00685F0C" w:rsidP="00685F0C">
            <w:pPr>
              <w:spacing w:after="200" w:line="276" w:lineRule="auto"/>
              <w:rPr>
                <w:rFonts w:ascii="Times New Roman" w:hAnsi="Times New Roman" w:cs="Times New Roman"/>
                <w:b/>
                <w:sz w:val="20"/>
                <w:szCs w:val="20"/>
              </w:rPr>
            </w:pPr>
            <w:r w:rsidRPr="00685F0C">
              <w:rPr>
                <w:rFonts w:ascii="Times New Roman" w:hAnsi="Times New Roman" w:cs="Times New Roman"/>
                <w:sz w:val="20"/>
                <w:szCs w:val="20"/>
              </w:rPr>
              <w:t xml:space="preserve">Expreso, en forma asertiva, mis puntos de vista e intereses en  discusiones grupales acerca de conceptos como democracia, </w:t>
            </w:r>
            <w:r w:rsidRPr="00685F0C">
              <w:rPr>
                <w:rFonts w:ascii="Times New Roman" w:hAnsi="Times New Roman" w:cs="Times New Roman"/>
                <w:sz w:val="20"/>
                <w:szCs w:val="20"/>
              </w:rPr>
              <w:lastRenderedPageBreak/>
              <w:t xml:space="preserve">justicia, libertad, deberes y derechos.   </w:t>
            </w:r>
          </w:p>
          <w:p w14:paraId="1190970D" w14:textId="77777777" w:rsidR="00685F0C" w:rsidRPr="00685F0C" w:rsidRDefault="00685F0C" w:rsidP="00685F0C">
            <w:pPr>
              <w:rPr>
                <w:rFonts w:ascii="Times New Roman" w:hAnsi="Times New Roman" w:cs="Times New Roman"/>
                <w:sz w:val="20"/>
                <w:szCs w:val="20"/>
              </w:rPr>
            </w:pPr>
          </w:p>
        </w:tc>
        <w:tc>
          <w:tcPr>
            <w:tcW w:w="1887" w:type="dxa"/>
          </w:tcPr>
          <w:p w14:paraId="72FF78CE"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lastRenderedPageBreak/>
              <w:t xml:space="preserve">Relaciono los conceptos de democracia, justicia y libertad con situaciones y problemas de la vida cotidiana. </w:t>
            </w:r>
          </w:p>
        </w:tc>
        <w:tc>
          <w:tcPr>
            <w:tcW w:w="2160" w:type="dxa"/>
          </w:tcPr>
          <w:p w14:paraId="4DCA61AF"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 xml:space="preserve">Practico de manera responsable mis deberes y respeto los derechos de quienes me rodean. </w:t>
            </w:r>
          </w:p>
        </w:tc>
      </w:tr>
      <w:tr w:rsidR="00685F0C" w:rsidRPr="00685F0C" w14:paraId="4DF6E8CA" w14:textId="77777777" w:rsidTr="00685F0C">
        <w:trPr>
          <w:trHeight w:val="135"/>
        </w:trPr>
        <w:tc>
          <w:tcPr>
            <w:tcW w:w="14390" w:type="dxa"/>
            <w:gridSpan w:val="7"/>
          </w:tcPr>
          <w:p w14:paraId="21C642A1"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Saberes favorecedores de las competencias </w:t>
            </w:r>
          </w:p>
        </w:tc>
      </w:tr>
      <w:tr w:rsidR="00685F0C" w:rsidRPr="00685F0C" w14:paraId="3AFE049A" w14:textId="77777777" w:rsidTr="00685F0C">
        <w:trPr>
          <w:trHeight w:val="135"/>
        </w:trPr>
        <w:tc>
          <w:tcPr>
            <w:tcW w:w="4650" w:type="dxa"/>
          </w:tcPr>
          <w:p w14:paraId="144D601B"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Conceptuales</w:t>
            </w:r>
          </w:p>
        </w:tc>
        <w:tc>
          <w:tcPr>
            <w:tcW w:w="4815" w:type="dxa"/>
            <w:gridSpan w:val="3"/>
          </w:tcPr>
          <w:p w14:paraId="776CB3A9"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Procedimentales</w:t>
            </w:r>
          </w:p>
        </w:tc>
        <w:tc>
          <w:tcPr>
            <w:tcW w:w="4925" w:type="dxa"/>
            <w:gridSpan w:val="3"/>
          </w:tcPr>
          <w:p w14:paraId="20356204"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Actitudinales</w:t>
            </w:r>
          </w:p>
        </w:tc>
      </w:tr>
      <w:tr w:rsidR="00685F0C" w:rsidRPr="00685F0C" w14:paraId="791CC177" w14:textId="77777777" w:rsidTr="00685F0C">
        <w:trPr>
          <w:trHeight w:val="540"/>
        </w:trPr>
        <w:tc>
          <w:tcPr>
            <w:tcW w:w="4650" w:type="dxa"/>
          </w:tcPr>
          <w:p w14:paraId="3E0356EC" w14:textId="77777777" w:rsidR="00685F0C" w:rsidRPr="00685F0C" w:rsidRDefault="00685F0C" w:rsidP="00685F0C">
            <w:pPr>
              <w:ind w:left="75"/>
              <w:rPr>
                <w:rFonts w:ascii="Times New Roman" w:hAnsi="Times New Roman" w:cs="Times New Roman"/>
                <w:sz w:val="20"/>
                <w:szCs w:val="20"/>
              </w:rPr>
            </w:pPr>
            <w:r w:rsidRPr="00685F0C">
              <w:rPr>
                <w:rFonts w:ascii="Times New Roman" w:hAnsi="Times New Roman" w:cs="Times New Roman"/>
                <w:sz w:val="20"/>
                <w:szCs w:val="20"/>
              </w:rPr>
              <w:t>Origen y antecedentes de la constitución política Colombiana.</w:t>
            </w:r>
          </w:p>
          <w:p w14:paraId="212A6072" w14:textId="77777777" w:rsidR="00685F0C" w:rsidRPr="00685F0C" w:rsidRDefault="00685F0C" w:rsidP="00685F0C">
            <w:pPr>
              <w:ind w:left="75"/>
              <w:rPr>
                <w:rFonts w:ascii="Times New Roman" w:hAnsi="Times New Roman" w:cs="Times New Roman"/>
                <w:sz w:val="20"/>
                <w:szCs w:val="20"/>
              </w:rPr>
            </w:pPr>
          </w:p>
          <w:p w14:paraId="71C2BE8B" w14:textId="77777777" w:rsidR="00685F0C" w:rsidRPr="00685F0C" w:rsidRDefault="00685F0C" w:rsidP="00685F0C">
            <w:pPr>
              <w:ind w:left="75"/>
              <w:rPr>
                <w:rFonts w:ascii="Times New Roman" w:hAnsi="Times New Roman" w:cs="Times New Roman"/>
                <w:sz w:val="20"/>
                <w:szCs w:val="20"/>
              </w:rPr>
            </w:pPr>
            <w:r w:rsidRPr="00685F0C">
              <w:rPr>
                <w:rFonts w:ascii="Times New Roman" w:hAnsi="Times New Roman" w:cs="Times New Roman"/>
                <w:sz w:val="20"/>
                <w:szCs w:val="20"/>
              </w:rPr>
              <w:t>Conocimiento de la estructura de la constitución.</w:t>
            </w:r>
          </w:p>
          <w:p w14:paraId="5714BF20" w14:textId="77777777" w:rsidR="00685F0C" w:rsidRPr="00685F0C" w:rsidRDefault="00685F0C" w:rsidP="00685F0C">
            <w:pPr>
              <w:ind w:left="75"/>
              <w:rPr>
                <w:rFonts w:ascii="Times New Roman" w:hAnsi="Times New Roman" w:cs="Times New Roman"/>
                <w:sz w:val="20"/>
                <w:szCs w:val="20"/>
              </w:rPr>
            </w:pPr>
          </w:p>
          <w:p w14:paraId="51F5065E" w14:textId="77777777" w:rsidR="00685F0C" w:rsidRPr="00685F0C" w:rsidRDefault="00685F0C" w:rsidP="00685F0C">
            <w:pPr>
              <w:ind w:left="75"/>
              <w:rPr>
                <w:rFonts w:ascii="Times New Roman" w:hAnsi="Times New Roman" w:cs="Times New Roman"/>
                <w:sz w:val="20"/>
                <w:szCs w:val="20"/>
              </w:rPr>
            </w:pPr>
            <w:r w:rsidRPr="00685F0C">
              <w:rPr>
                <w:rFonts w:ascii="Times New Roman" w:hAnsi="Times New Roman" w:cs="Times New Roman"/>
                <w:sz w:val="20"/>
                <w:szCs w:val="20"/>
              </w:rPr>
              <w:t>Definición de los conceptos Democracia, justicia y libertad.</w:t>
            </w:r>
          </w:p>
          <w:p w14:paraId="40021286" w14:textId="77777777" w:rsidR="00685F0C" w:rsidRPr="00685F0C" w:rsidRDefault="00685F0C" w:rsidP="00685F0C">
            <w:pPr>
              <w:ind w:left="75"/>
              <w:rPr>
                <w:rFonts w:ascii="Times New Roman" w:hAnsi="Times New Roman" w:cs="Times New Roman"/>
                <w:sz w:val="20"/>
                <w:szCs w:val="20"/>
              </w:rPr>
            </w:pPr>
          </w:p>
          <w:p w14:paraId="2A8D785F" w14:textId="77777777" w:rsidR="00685F0C" w:rsidRPr="00685F0C" w:rsidRDefault="00685F0C" w:rsidP="00685F0C">
            <w:pPr>
              <w:ind w:left="75"/>
              <w:rPr>
                <w:rFonts w:ascii="Times New Roman" w:hAnsi="Times New Roman" w:cs="Times New Roman"/>
                <w:sz w:val="20"/>
                <w:szCs w:val="20"/>
              </w:rPr>
            </w:pPr>
            <w:r w:rsidRPr="00685F0C">
              <w:rPr>
                <w:rFonts w:ascii="Times New Roman" w:hAnsi="Times New Roman" w:cs="Times New Roman"/>
                <w:sz w:val="20"/>
                <w:szCs w:val="20"/>
              </w:rPr>
              <w:t>Conocimiento de los derechos fundamentales de la constitución</w:t>
            </w:r>
          </w:p>
          <w:p w14:paraId="104F9840" w14:textId="77777777" w:rsidR="00685F0C" w:rsidRPr="00685F0C" w:rsidRDefault="00685F0C" w:rsidP="00685F0C">
            <w:pPr>
              <w:rPr>
                <w:rFonts w:ascii="Times New Roman" w:hAnsi="Times New Roman" w:cs="Times New Roman"/>
                <w:b/>
                <w:sz w:val="20"/>
                <w:szCs w:val="20"/>
              </w:rPr>
            </w:pPr>
          </w:p>
        </w:tc>
        <w:tc>
          <w:tcPr>
            <w:tcW w:w="4815" w:type="dxa"/>
            <w:gridSpan w:val="3"/>
          </w:tcPr>
          <w:p w14:paraId="58908A84" w14:textId="77777777" w:rsidR="00685F0C" w:rsidRPr="00685F0C" w:rsidRDefault="00685F0C" w:rsidP="00685F0C">
            <w:pPr>
              <w:rPr>
                <w:rFonts w:ascii="Times New Roman" w:eastAsia="Arial" w:hAnsi="Times New Roman" w:cs="Times New Roman"/>
                <w:color w:val="000000"/>
                <w:sz w:val="20"/>
                <w:szCs w:val="20"/>
                <w:lang w:eastAsia="es-CO"/>
              </w:rPr>
            </w:pPr>
            <w:r w:rsidRPr="00685F0C">
              <w:rPr>
                <w:rFonts w:ascii="Times New Roman" w:eastAsia="Arial" w:hAnsi="Times New Roman" w:cs="Times New Roman"/>
                <w:color w:val="000000"/>
                <w:sz w:val="20"/>
                <w:szCs w:val="20"/>
                <w:lang w:eastAsia="es-CO"/>
              </w:rPr>
              <w:t>Comprensión del origen y antecedentes de la constitución política Colombiana.</w:t>
            </w:r>
          </w:p>
          <w:p w14:paraId="3C1EDDCB" w14:textId="77777777" w:rsidR="00685F0C" w:rsidRPr="00685F0C" w:rsidRDefault="00685F0C" w:rsidP="00685F0C">
            <w:pPr>
              <w:rPr>
                <w:rFonts w:ascii="Times New Roman" w:eastAsia="Arial" w:hAnsi="Times New Roman" w:cs="Times New Roman"/>
                <w:color w:val="000000"/>
                <w:sz w:val="20"/>
                <w:szCs w:val="20"/>
                <w:lang w:eastAsia="es-CO"/>
              </w:rPr>
            </w:pPr>
          </w:p>
          <w:p w14:paraId="072F878C" w14:textId="77777777" w:rsidR="00685F0C" w:rsidRPr="00685F0C" w:rsidRDefault="00685F0C" w:rsidP="00685F0C">
            <w:pPr>
              <w:rPr>
                <w:rFonts w:ascii="Times New Roman" w:hAnsi="Times New Roman" w:cs="Times New Roman"/>
                <w:color w:val="000000"/>
                <w:sz w:val="20"/>
                <w:szCs w:val="20"/>
                <w:lang w:eastAsia="es-CO"/>
              </w:rPr>
            </w:pPr>
            <w:r w:rsidRPr="00685F0C">
              <w:rPr>
                <w:rFonts w:ascii="Times New Roman" w:eastAsia="Arial" w:hAnsi="Times New Roman" w:cs="Times New Roman"/>
                <w:color w:val="000000"/>
                <w:sz w:val="20"/>
                <w:szCs w:val="20"/>
                <w:lang w:eastAsia="es-CO"/>
              </w:rPr>
              <w:t>Precisa correctamente el término derecho y lo aplica a la vida diaria</w:t>
            </w:r>
          </w:p>
          <w:p w14:paraId="456FAE52" w14:textId="77777777" w:rsidR="00685F0C" w:rsidRPr="00685F0C" w:rsidRDefault="00685F0C" w:rsidP="00685F0C">
            <w:pPr>
              <w:rPr>
                <w:rFonts w:ascii="Times New Roman" w:hAnsi="Times New Roman" w:cs="Times New Roman"/>
                <w:b/>
                <w:sz w:val="20"/>
                <w:szCs w:val="20"/>
              </w:rPr>
            </w:pPr>
          </w:p>
        </w:tc>
        <w:tc>
          <w:tcPr>
            <w:tcW w:w="4925" w:type="dxa"/>
            <w:gridSpan w:val="3"/>
          </w:tcPr>
          <w:p w14:paraId="687F5CEC" w14:textId="77777777" w:rsidR="00685F0C" w:rsidRPr="00685F0C" w:rsidRDefault="00685F0C" w:rsidP="00685F0C">
            <w:pPr>
              <w:spacing w:after="200" w:line="276" w:lineRule="auto"/>
              <w:rPr>
                <w:rFonts w:ascii="Times New Roman" w:hAnsi="Times New Roman" w:cs="Times New Roman"/>
                <w:b/>
                <w:sz w:val="20"/>
                <w:szCs w:val="20"/>
              </w:rPr>
            </w:pPr>
            <w:r w:rsidRPr="00685F0C">
              <w:rPr>
                <w:rFonts w:ascii="Times New Roman" w:hAnsi="Times New Roman" w:cs="Times New Roman"/>
                <w:sz w:val="20"/>
                <w:szCs w:val="20"/>
              </w:rPr>
              <w:t>Compartir experiencias de convivencia democrática, justicia y libertad.</w:t>
            </w:r>
          </w:p>
        </w:tc>
      </w:tr>
      <w:tr w:rsidR="00685F0C" w:rsidRPr="00685F0C" w14:paraId="5B808CBD" w14:textId="77777777" w:rsidTr="00685F0C">
        <w:trPr>
          <w:trHeight w:val="420"/>
        </w:trPr>
        <w:tc>
          <w:tcPr>
            <w:tcW w:w="14390" w:type="dxa"/>
            <w:gridSpan w:val="7"/>
            <w:vAlign w:val="center"/>
          </w:tcPr>
          <w:p w14:paraId="5F36FC79"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Metodología a implementar (Situaciones problema, pregunta problematizadora, investigativa, por  proyecto, ABP, entre otros)</w:t>
            </w:r>
          </w:p>
        </w:tc>
      </w:tr>
      <w:tr w:rsidR="00685F0C" w:rsidRPr="00685F0C" w14:paraId="4D5C14D4" w14:textId="77777777" w:rsidTr="00685F0C">
        <w:trPr>
          <w:trHeight w:val="420"/>
        </w:trPr>
        <w:tc>
          <w:tcPr>
            <w:tcW w:w="14390" w:type="dxa"/>
            <w:gridSpan w:val="7"/>
            <w:vAlign w:val="center"/>
          </w:tcPr>
          <w:p w14:paraId="6DA4263E" w14:textId="77777777" w:rsidR="00685F0C" w:rsidRPr="00685F0C" w:rsidRDefault="00685F0C" w:rsidP="00685F0C">
            <w:pPr>
              <w:rPr>
                <w:rFonts w:ascii="Times New Roman" w:hAnsi="Times New Roman" w:cs="Times New Roman"/>
                <w:b/>
                <w:color w:val="FF0000"/>
                <w:sz w:val="20"/>
                <w:szCs w:val="20"/>
              </w:rPr>
            </w:pPr>
            <w:r w:rsidRPr="00685F0C">
              <w:rPr>
                <w:rFonts w:ascii="Times New Roman" w:eastAsia="Arial" w:hAnsi="Times New Roman" w:cs="Times New Roman"/>
                <w:sz w:val="20"/>
                <w:szCs w:val="20"/>
              </w:rPr>
              <w:t>Se desarrollarán las fichas  de trabajo “ Conozcamos la constitución” y “ Los derechos de la constitución”</w:t>
            </w:r>
          </w:p>
        </w:tc>
      </w:tr>
      <w:tr w:rsidR="00685F0C" w:rsidRPr="00685F0C" w14:paraId="3FE0A678" w14:textId="77777777" w:rsidTr="00685F0C">
        <w:trPr>
          <w:trHeight w:val="225"/>
        </w:trPr>
        <w:tc>
          <w:tcPr>
            <w:tcW w:w="14390" w:type="dxa"/>
            <w:gridSpan w:val="7"/>
          </w:tcPr>
          <w:p w14:paraId="6097F00A"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Estrategias evaluativas </w:t>
            </w:r>
          </w:p>
        </w:tc>
      </w:tr>
      <w:tr w:rsidR="00685F0C" w:rsidRPr="00685F0C" w14:paraId="6557E590" w14:textId="77777777" w:rsidTr="00685F0C">
        <w:trPr>
          <w:trHeight w:val="450"/>
        </w:trPr>
        <w:tc>
          <w:tcPr>
            <w:tcW w:w="14390" w:type="dxa"/>
            <w:gridSpan w:val="7"/>
            <w:tcBorders>
              <w:bottom w:val="single" w:sz="4" w:space="0" w:color="auto"/>
            </w:tcBorders>
          </w:tcPr>
          <w:p w14:paraId="285F2695" w14:textId="77777777" w:rsidR="00685F0C" w:rsidRPr="00685F0C" w:rsidRDefault="00685F0C" w:rsidP="00685F0C">
            <w:pPr>
              <w:rPr>
                <w:rFonts w:ascii="Times New Roman" w:hAnsi="Times New Roman" w:cs="Times New Roman"/>
                <w:b/>
                <w:sz w:val="20"/>
                <w:szCs w:val="20"/>
              </w:rPr>
            </w:pPr>
            <w:r w:rsidRPr="00685F0C">
              <w:rPr>
                <w:rFonts w:ascii="Times New Roman" w:eastAsia="Arial" w:hAnsi="Times New Roman" w:cs="Times New Roman"/>
                <w:sz w:val="20"/>
                <w:szCs w:val="20"/>
              </w:rPr>
              <w:t>Se evaluará los conocimientos básicos sobre emprendimiento y la Constitución de Colombia, así mismo la vivencia de los valores y conductas asociadas a la justicia, la convivencia democrática y la libertad.</w:t>
            </w:r>
          </w:p>
        </w:tc>
      </w:tr>
    </w:tbl>
    <w:p w14:paraId="780EB16E" w14:textId="77777777" w:rsidR="00685F0C" w:rsidRPr="00685F0C" w:rsidRDefault="00685F0C" w:rsidP="00685F0C">
      <w:pPr>
        <w:rPr>
          <w:rFonts w:ascii="Times New Roman" w:hAnsi="Times New Roman" w:cs="Times New Roman"/>
          <w:b/>
          <w:sz w:val="20"/>
          <w:szCs w:val="20"/>
        </w:rPr>
      </w:pPr>
    </w:p>
    <w:p w14:paraId="35B7D9AD" w14:textId="66B9CD48" w:rsidR="00685F0C" w:rsidRPr="00685F0C" w:rsidRDefault="00685F0C">
      <w:pPr>
        <w:rPr>
          <w:rFonts w:ascii="Times New Roman" w:hAnsi="Times New Roman" w:cs="Times New Roman"/>
          <w:sz w:val="20"/>
          <w:szCs w:val="20"/>
        </w:rPr>
      </w:pPr>
      <w:r w:rsidRPr="00685F0C">
        <w:rPr>
          <w:rFonts w:ascii="Times New Roman" w:hAnsi="Times New Roman" w:cs="Times New Roman"/>
          <w:sz w:val="20"/>
          <w:szCs w:val="20"/>
        </w:rPr>
        <w:br w:type="page"/>
      </w:r>
    </w:p>
    <w:tbl>
      <w:tblPr>
        <w:tblpPr w:leftFromText="141" w:rightFromText="141" w:horzAnchor="margin" w:tblpY="1650"/>
        <w:tblW w:w="5000" w:type="pct"/>
        <w:tblCellMar>
          <w:left w:w="70" w:type="dxa"/>
          <w:right w:w="70" w:type="dxa"/>
        </w:tblCellMar>
        <w:tblLook w:val="0000" w:firstRow="0" w:lastRow="0" w:firstColumn="0" w:lastColumn="0" w:noHBand="0" w:noVBand="0"/>
      </w:tblPr>
      <w:tblGrid>
        <w:gridCol w:w="3964"/>
        <w:gridCol w:w="2163"/>
        <w:gridCol w:w="3280"/>
        <w:gridCol w:w="1809"/>
        <w:gridCol w:w="1780"/>
      </w:tblGrid>
      <w:tr w:rsidR="00685F0C" w:rsidRPr="00685F0C" w14:paraId="30A18BAA" w14:textId="77777777" w:rsidTr="00685F0C">
        <w:trPr>
          <w:trHeight w:val="225"/>
        </w:trPr>
        <w:tc>
          <w:tcPr>
            <w:tcW w:w="152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D4018A"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lastRenderedPageBreak/>
              <w:t>Área: EMPRENDIMIENTO</w:t>
            </w:r>
          </w:p>
        </w:tc>
        <w:tc>
          <w:tcPr>
            <w:tcW w:w="8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4BC1FB"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Grado: 5</w:t>
            </w:r>
          </w:p>
        </w:tc>
        <w:tc>
          <w:tcPr>
            <w:tcW w:w="126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5D9286"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Intensidad horaria: 1</w:t>
            </w:r>
          </w:p>
        </w:tc>
        <w:tc>
          <w:tcPr>
            <w:tcW w:w="6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CAFE71"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Año: 2020</w:t>
            </w:r>
          </w:p>
        </w:tc>
        <w:tc>
          <w:tcPr>
            <w:tcW w:w="6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8FEDC5"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Versión: </w:t>
            </w:r>
          </w:p>
        </w:tc>
      </w:tr>
      <w:tr w:rsidR="00685F0C" w:rsidRPr="00685F0C" w14:paraId="4CC92C6E"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077BE37"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Docentes:  </w:t>
            </w:r>
            <w:r w:rsidRPr="00685F0C">
              <w:rPr>
                <w:rFonts w:ascii="Times New Roman" w:hAnsi="Times New Roman" w:cs="Times New Roman"/>
                <w:i/>
                <w:iCs/>
                <w:color w:val="000000"/>
                <w:sz w:val="20"/>
                <w:szCs w:val="20"/>
              </w:rPr>
              <w:t xml:space="preserve"> Érica Patricia Gallego Zapata, Maritza Duque Naranjo, Edwin Ferney Peña Correa, Oscar Alberto Ochoa Vélez</w:t>
            </w:r>
          </w:p>
        </w:tc>
      </w:tr>
      <w:tr w:rsidR="00685F0C" w:rsidRPr="00685F0C" w14:paraId="7411A96F"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CBA59BE"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bCs/>
                <w:sz w:val="20"/>
                <w:szCs w:val="20"/>
              </w:rPr>
              <w:t xml:space="preserve">Lineamientos: </w:t>
            </w:r>
          </w:p>
        </w:tc>
      </w:tr>
      <w:tr w:rsidR="00685F0C" w:rsidRPr="00685F0C" w14:paraId="1B49322D"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49DF83D" w14:textId="77777777" w:rsidR="00685F0C" w:rsidRPr="00685F0C" w:rsidRDefault="00685F0C" w:rsidP="00685F0C">
            <w:pPr>
              <w:rPr>
                <w:rFonts w:ascii="Times New Roman" w:hAnsi="Times New Roman" w:cs="Times New Roman"/>
                <w:b/>
                <w:bCs/>
                <w:sz w:val="20"/>
                <w:szCs w:val="20"/>
              </w:rPr>
            </w:pPr>
            <w:r w:rsidRPr="00685F0C">
              <w:rPr>
                <w:rFonts w:ascii="Times New Roman" w:hAnsi="Times New Roman" w:cs="Times New Roman"/>
                <w:b/>
                <w:sz w:val="20"/>
                <w:szCs w:val="20"/>
              </w:rPr>
              <w:t>Estándar:</w:t>
            </w:r>
            <w:r w:rsidRPr="00685F0C">
              <w:rPr>
                <w:rFonts w:ascii="Times New Roman" w:hAnsi="Times New Roman" w:cs="Times New Roman"/>
                <w:bCs/>
                <w:sz w:val="20"/>
                <w:szCs w:val="20"/>
              </w:rPr>
              <w:t xml:space="preserve"> </w:t>
            </w:r>
          </w:p>
        </w:tc>
      </w:tr>
      <w:tr w:rsidR="00685F0C" w:rsidRPr="00685F0C" w14:paraId="18E059C4" w14:textId="77777777" w:rsidTr="00685F0C">
        <w:trPr>
          <w:trHeight w:val="3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2169F0B"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b/>
                <w:sz w:val="20"/>
                <w:szCs w:val="20"/>
              </w:rPr>
              <w:t>Derechos básicos de aprendizaje (DBA):</w:t>
            </w:r>
          </w:p>
        </w:tc>
      </w:tr>
      <w:tr w:rsidR="00685F0C" w:rsidRPr="00685F0C" w14:paraId="4B159771" w14:textId="77777777" w:rsidTr="00685F0C">
        <w:trPr>
          <w:trHeight w:val="33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1E075D6" w14:textId="77777777" w:rsidR="00685F0C" w:rsidRPr="00685F0C" w:rsidRDefault="00685F0C" w:rsidP="00685F0C">
            <w:pPr>
              <w:jc w:val="both"/>
              <w:rPr>
                <w:rFonts w:ascii="Times New Roman" w:hAnsi="Times New Roman" w:cs="Times New Roman"/>
                <w:b/>
                <w:bCs/>
                <w:sz w:val="20"/>
                <w:szCs w:val="20"/>
              </w:rPr>
            </w:pPr>
            <w:r w:rsidRPr="00685F0C">
              <w:rPr>
                <w:rFonts w:ascii="Times New Roman" w:hAnsi="Times New Roman" w:cs="Times New Roman"/>
                <w:b/>
                <w:bCs/>
                <w:sz w:val="20"/>
                <w:szCs w:val="20"/>
              </w:rPr>
              <w:t xml:space="preserve">Objetivo del Grado: </w:t>
            </w:r>
            <w:r w:rsidRPr="00685F0C">
              <w:rPr>
                <w:rFonts w:ascii="Times New Roman" w:hAnsi="Times New Roman" w:cs="Times New Roman"/>
                <w:color w:val="000000"/>
                <w:sz w:val="20"/>
                <w:szCs w:val="20"/>
              </w:rPr>
              <w:t xml:space="preserve"> Desarrollar en los estudiantes actitudes emprendedoras para fomentar la cultura y responsabilidad ambiental, el emprendimiento y la generación de una sana convivencia</w:t>
            </w:r>
          </w:p>
        </w:tc>
      </w:tr>
    </w:tbl>
    <w:p w14:paraId="165F97E7" w14:textId="77777777" w:rsidR="00685F0C" w:rsidRPr="00685F0C" w:rsidRDefault="00685F0C" w:rsidP="00685F0C">
      <w:pPr>
        <w:rPr>
          <w:rFonts w:ascii="Times New Roman" w:hAnsi="Times New Roman" w:cs="Times New Roman"/>
          <w:b/>
          <w:sz w:val="20"/>
          <w:szCs w:val="20"/>
        </w:rPr>
      </w:pPr>
    </w:p>
    <w:p w14:paraId="6C534831" w14:textId="77777777" w:rsidR="00685F0C" w:rsidRPr="00685F0C" w:rsidRDefault="00685F0C" w:rsidP="00685F0C">
      <w:pPr>
        <w:rPr>
          <w:rFonts w:ascii="Times New Roman" w:hAnsi="Times New Roman" w:cs="Times New Roman"/>
          <w:b/>
          <w:sz w:val="20"/>
          <w:szCs w:val="20"/>
        </w:rPr>
      </w:pPr>
    </w:p>
    <w:tbl>
      <w:tblPr>
        <w:tblStyle w:val="Tablaconcuadrcula"/>
        <w:tblW w:w="0" w:type="auto"/>
        <w:tblLook w:val="04A0" w:firstRow="1" w:lastRow="0" w:firstColumn="1" w:lastColumn="0" w:noHBand="0" w:noVBand="1"/>
      </w:tblPr>
      <w:tblGrid>
        <w:gridCol w:w="4177"/>
        <w:gridCol w:w="370"/>
        <w:gridCol w:w="2409"/>
        <w:gridCol w:w="1529"/>
        <w:gridCol w:w="764"/>
        <w:gridCol w:w="1770"/>
        <w:gridCol w:w="1977"/>
      </w:tblGrid>
      <w:tr w:rsidR="00685F0C" w:rsidRPr="00685F0C" w14:paraId="334F6EB0" w14:textId="77777777" w:rsidTr="00685F0C">
        <w:trPr>
          <w:trHeight w:val="360"/>
        </w:trPr>
        <w:tc>
          <w:tcPr>
            <w:tcW w:w="14390" w:type="dxa"/>
            <w:gridSpan w:val="7"/>
            <w:shd w:val="clear" w:color="auto" w:fill="A6A6A6" w:themeFill="background1" w:themeFillShade="A6"/>
          </w:tcPr>
          <w:p w14:paraId="52056062"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Periodo 1</w:t>
            </w:r>
          </w:p>
        </w:tc>
      </w:tr>
      <w:tr w:rsidR="00685F0C" w:rsidRPr="00685F0C" w14:paraId="4796B7F1" w14:textId="77777777" w:rsidTr="00685F0C">
        <w:trPr>
          <w:trHeight w:val="207"/>
        </w:trPr>
        <w:tc>
          <w:tcPr>
            <w:tcW w:w="14390" w:type="dxa"/>
            <w:gridSpan w:val="7"/>
          </w:tcPr>
          <w:p w14:paraId="09561CAC"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Objetivo del periodo </w:t>
            </w:r>
          </w:p>
        </w:tc>
      </w:tr>
      <w:tr w:rsidR="00685F0C" w:rsidRPr="00685F0C" w14:paraId="4630BEC8" w14:textId="77777777" w:rsidTr="00685F0C">
        <w:trPr>
          <w:trHeight w:val="429"/>
        </w:trPr>
        <w:tc>
          <w:tcPr>
            <w:tcW w:w="14390" w:type="dxa"/>
            <w:gridSpan w:val="7"/>
          </w:tcPr>
          <w:p w14:paraId="7C1B80FF"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color w:val="000000"/>
                <w:sz w:val="20"/>
                <w:szCs w:val="20"/>
              </w:rPr>
              <w:t>Analizar los entornos sociales más cercanos, sus dificultades y cómo me afectan.</w:t>
            </w:r>
          </w:p>
        </w:tc>
      </w:tr>
      <w:tr w:rsidR="00685F0C" w:rsidRPr="00685F0C" w14:paraId="2FA48EF7" w14:textId="77777777" w:rsidTr="00685F0C">
        <w:trPr>
          <w:trHeight w:val="240"/>
        </w:trPr>
        <w:tc>
          <w:tcPr>
            <w:tcW w:w="14390" w:type="dxa"/>
            <w:gridSpan w:val="7"/>
          </w:tcPr>
          <w:p w14:paraId="5713DA25"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Competencias e indicadores de desempeño </w:t>
            </w:r>
          </w:p>
        </w:tc>
      </w:tr>
      <w:tr w:rsidR="00685F0C" w:rsidRPr="00685F0C" w14:paraId="2838FD22" w14:textId="77777777" w:rsidTr="00685F0C">
        <w:trPr>
          <w:trHeight w:val="194"/>
        </w:trPr>
        <w:tc>
          <w:tcPr>
            <w:tcW w:w="5098" w:type="dxa"/>
            <w:gridSpan w:val="2"/>
            <w:vAlign w:val="center"/>
          </w:tcPr>
          <w:p w14:paraId="570D652F"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Descripción de la competencia</w:t>
            </w:r>
          </w:p>
        </w:tc>
        <w:tc>
          <w:tcPr>
            <w:tcW w:w="2694" w:type="dxa"/>
            <w:vAlign w:val="center"/>
          </w:tcPr>
          <w:p w14:paraId="37EF928B"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bajo</w:t>
            </w:r>
          </w:p>
        </w:tc>
        <w:tc>
          <w:tcPr>
            <w:tcW w:w="2551" w:type="dxa"/>
            <w:gridSpan w:val="2"/>
            <w:vAlign w:val="center"/>
          </w:tcPr>
          <w:p w14:paraId="7CD5A97F"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básico</w:t>
            </w:r>
          </w:p>
        </w:tc>
        <w:tc>
          <w:tcPr>
            <w:tcW w:w="1887" w:type="dxa"/>
            <w:vAlign w:val="center"/>
          </w:tcPr>
          <w:p w14:paraId="2BD46686"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Alto</w:t>
            </w:r>
          </w:p>
        </w:tc>
        <w:tc>
          <w:tcPr>
            <w:tcW w:w="2160" w:type="dxa"/>
            <w:vAlign w:val="center"/>
          </w:tcPr>
          <w:p w14:paraId="0E6DE00D"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Desempeño Superior</w:t>
            </w:r>
          </w:p>
        </w:tc>
      </w:tr>
      <w:tr w:rsidR="00685F0C" w:rsidRPr="00685F0C" w14:paraId="09A190D8" w14:textId="77777777" w:rsidTr="00685F0C">
        <w:trPr>
          <w:trHeight w:val="187"/>
        </w:trPr>
        <w:tc>
          <w:tcPr>
            <w:tcW w:w="5098" w:type="dxa"/>
            <w:gridSpan w:val="2"/>
          </w:tcPr>
          <w:p w14:paraId="2D53D3D9" w14:textId="77777777" w:rsidR="00685F0C" w:rsidRPr="00685F0C" w:rsidRDefault="00685F0C" w:rsidP="00685F0C">
            <w:pPr>
              <w:pStyle w:val="Prrafodelista"/>
              <w:numPr>
                <w:ilvl w:val="0"/>
                <w:numId w:val="4"/>
              </w:numPr>
              <w:rPr>
                <w:sz w:val="20"/>
                <w:szCs w:val="20"/>
              </w:rPr>
            </w:pPr>
            <w:r w:rsidRPr="00685F0C">
              <w:rPr>
                <w:color w:val="000000"/>
                <w:sz w:val="20"/>
                <w:szCs w:val="20"/>
              </w:rPr>
              <w:t xml:space="preserve"> </w:t>
            </w:r>
            <w:r w:rsidRPr="00685F0C">
              <w:rPr>
                <w:sz w:val="20"/>
                <w:szCs w:val="20"/>
              </w:rPr>
              <w:t>Reconozco y asumo con sentido de pertenencia y  responsabilidad el cuidado del medio ambiente.</w:t>
            </w:r>
          </w:p>
          <w:p w14:paraId="03F30527" w14:textId="77777777" w:rsidR="00685F0C" w:rsidRPr="00685F0C" w:rsidRDefault="00685F0C" w:rsidP="00685F0C">
            <w:pPr>
              <w:rPr>
                <w:rFonts w:ascii="Times New Roman" w:hAnsi="Times New Roman" w:cs="Times New Roman"/>
                <w:b/>
                <w:sz w:val="20"/>
                <w:szCs w:val="20"/>
              </w:rPr>
            </w:pPr>
          </w:p>
        </w:tc>
        <w:tc>
          <w:tcPr>
            <w:tcW w:w="2694" w:type="dxa"/>
          </w:tcPr>
          <w:p w14:paraId="1D194A10"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Conozco  los conceptos: Reciclar, recuperar, reducir.</w:t>
            </w:r>
          </w:p>
        </w:tc>
        <w:tc>
          <w:tcPr>
            <w:tcW w:w="2551" w:type="dxa"/>
            <w:gridSpan w:val="2"/>
          </w:tcPr>
          <w:p w14:paraId="6E3B17AF"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Respeto y cuido los seres vivos y los objetos de mi entorno</w:t>
            </w:r>
          </w:p>
        </w:tc>
        <w:tc>
          <w:tcPr>
            <w:tcW w:w="1887" w:type="dxa"/>
          </w:tcPr>
          <w:p w14:paraId="6C08868A"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sz w:val="20"/>
                <w:szCs w:val="20"/>
              </w:rPr>
              <w:t xml:space="preserve">Actúo en pro de la conservación del medio ambiente separando los residuos sólidos de manera correcta.  </w:t>
            </w:r>
          </w:p>
        </w:tc>
        <w:tc>
          <w:tcPr>
            <w:tcW w:w="2160" w:type="dxa"/>
          </w:tcPr>
          <w:p w14:paraId="1E1E409D"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 xml:space="preserve">Lidero acciones en la institución que promueven el adecuado uso de residuos y las buenas relaciones con el medio ambiente. </w:t>
            </w:r>
          </w:p>
        </w:tc>
      </w:tr>
      <w:tr w:rsidR="00685F0C" w:rsidRPr="00685F0C" w14:paraId="71C4B825" w14:textId="77777777" w:rsidTr="00685F0C">
        <w:trPr>
          <w:trHeight w:val="135"/>
        </w:trPr>
        <w:tc>
          <w:tcPr>
            <w:tcW w:w="14390" w:type="dxa"/>
            <w:gridSpan w:val="7"/>
          </w:tcPr>
          <w:p w14:paraId="163E5EBA"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Saberes favorecedores de las competencias </w:t>
            </w:r>
          </w:p>
        </w:tc>
      </w:tr>
      <w:tr w:rsidR="00685F0C" w:rsidRPr="00685F0C" w14:paraId="7CE5F0D8" w14:textId="77777777" w:rsidTr="00685F0C">
        <w:trPr>
          <w:trHeight w:val="135"/>
        </w:trPr>
        <w:tc>
          <w:tcPr>
            <w:tcW w:w="4650" w:type="dxa"/>
          </w:tcPr>
          <w:p w14:paraId="22D95496"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Conceptuales</w:t>
            </w:r>
          </w:p>
        </w:tc>
        <w:tc>
          <w:tcPr>
            <w:tcW w:w="4815" w:type="dxa"/>
            <w:gridSpan w:val="3"/>
          </w:tcPr>
          <w:p w14:paraId="068EBCC3"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Procedimentales</w:t>
            </w:r>
          </w:p>
        </w:tc>
        <w:tc>
          <w:tcPr>
            <w:tcW w:w="4925" w:type="dxa"/>
            <w:gridSpan w:val="3"/>
          </w:tcPr>
          <w:p w14:paraId="2CEC3625"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Actitudinales</w:t>
            </w:r>
          </w:p>
        </w:tc>
      </w:tr>
      <w:tr w:rsidR="00685F0C" w:rsidRPr="00685F0C" w14:paraId="003AC272" w14:textId="77777777" w:rsidTr="00685F0C">
        <w:trPr>
          <w:trHeight w:val="540"/>
        </w:trPr>
        <w:tc>
          <w:tcPr>
            <w:tcW w:w="4650" w:type="dxa"/>
          </w:tcPr>
          <w:p w14:paraId="1C5592A5"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lastRenderedPageBreak/>
              <w:t>Medio ambiente.</w:t>
            </w:r>
          </w:p>
          <w:p w14:paraId="19E7874E" w14:textId="77777777" w:rsidR="00685F0C" w:rsidRPr="00685F0C" w:rsidRDefault="00685F0C" w:rsidP="00685F0C">
            <w:pPr>
              <w:rPr>
                <w:rFonts w:ascii="Times New Roman" w:hAnsi="Times New Roman" w:cs="Times New Roman"/>
                <w:sz w:val="20"/>
                <w:szCs w:val="20"/>
              </w:rPr>
            </w:pPr>
          </w:p>
          <w:p w14:paraId="623E7A20"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Definición de los conceptos: Reciclar, recuperar, reducir. Residuos solidos</w:t>
            </w:r>
          </w:p>
          <w:p w14:paraId="11DFFFB6" w14:textId="77777777" w:rsidR="00685F0C" w:rsidRPr="00685F0C" w:rsidRDefault="00685F0C" w:rsidP="00685F0C">
            <w:pPr>
              <w:rPr>
                <w:rFonts w:ascii="Times New Roman" w:hAnsi="Times New Roman" w:cs="Times New Roman"/>
                <w:b/>
                <w:sz w:val="20"/>
                <w:szCs w:val="20"/>
              </w:rPr>
            </w:pPr>
          </w:p>
        </w:tc>
        <w:tc>
          <w:tcPr>
            <w:tcW w:w="4815" w:type="dxa"/>
            <w:gridSpan w:val="3"/>
          </w:tcPr>
          <w:p w14:paraId="596193AD" w14:textId="77777777" w:rsidR="00685F0C" w:rsidRPr="00685F0C" w:rsidRDefault="00685F0C" w:rsidP="00685F0C">
            <w:pPr>
              <w:rPr>
                <w:rFonts w:ascii="Times New Roman" w:hAnsi="Times New Roman" w:cs="Times New Roman"/>
                <w:b/>
                <w:sz w:val="20"/>
                <w:szCs w:val="20"/>
              </w:rPr>
            </w:pPr>
            <w:r w:rsidRPr="00685F0C">
              <w:rPr>
                <w:rFonts w:ascii="Times New Roman" w:hAnsi="Times New Roman" w:cs="Times New Roman"/>
                <w:sz w:val="20"/>
                <w:szCs w:val="20"/>
              </w:rPr>
              <w:t>Separa los residuos sólidos producidos en  su casa y en la institución.</w:t>
            </w:r>
          </w:p>
        </w:tc>
        <w:tc>
          <w:tcPr>
            <w:tcW w:w="4925" w:type="dxa"/>
            <w:gridSpan w:val="3"/>
          </w:tcPr>
          <w:p w14:paraId="0F6B3449" w14:textId="77777777" w:rsidR="00685F0C" w:rsidRPr="00685F0C" w:rsidRDefault="00685F0C" w:rsidP="00685F0C">
            <w:pPr>
              <w:rPr>
                <w:rFonts w:ascii="Times New Roman" w:hAnsi="Times New Roman" w:cs="Times New Roman"/>
                <w:sz w:val="20"/>
                <w:szCs w:val="20"/>
              </w:rPr>
            </w:pPr>
            <w:r w:rsidRPr="00685F0C">
              <w:rPr>
                <w:rFonts w:ascii="Times New Roman" w:hAnsi="Times New Roman" w:cs="Times New Roman"/>
                <w:sz w:val="20"/>
                <w:szCs w:val="20"/>
              </w:rPr>
              <w:t>Reconoce  el grado de responsabilidad individual con el cuidado del medio ambiente.</w:t>
            </w:r>
          </w:p>
          <w:p w14:paraId="1EC17F3B" w14:textId="77777777" w:rsidR="00685F0C" w:rsidRPr="00685F0C" w:rsidRDefault="00685F0C" w:rsidP="00685F0C">
            <w:pPr>
              <w:spacing w:after="200" w:line="276" w:lineRule="auto"/>
              <w:rPr>
                <w:rFonts w:ascii="Times New Roman" w:hAnsi="Times New Roman" w:cs="Times New Roman"/>
                <w:b/>
                <w:sz w:val="20"/>
                <w:szCs w:val="20"/>
              </w:rPr>
            </w:pPr>
          </w:p>
        </w:tc>
      </w:tr>
      <w:tr w:rsidR="00685F0C" w:rsidRPr="00685F0C" w14:paraId="2B8073DC" w14:textId="77777777" w:rsidTr="00685F0C">
        <w:trPr>
          <w:trHeight w:val="420"/>
        </w:trPr>
        <w:tc>
          <w:tcPr>
            <w:tcW w:w="14390" w:type="dxa"/>
            <w:gridSpan w:val="7"/>
            <w:vAlign w:val="center"/>
          </w:tcPr>
          <w:p w14:paraId="694231E1"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Metodología a implementar (Situaciones problema, pregunta problematizadora, investigativa, por  proyecto, ABP, entre otros)</w:t>
            </w:r>
          </w:p>
        </w:tc>
      </w:tr>
      <w:tr w:rsidR="00685F0C" w:rsidRPr="00685F0C" w14:paraId="10237333" w14:textId="77777777" w:rsidTr="00685F0C">
        <w:trPr>
          <w:trHeight w:val="420"/>
        </w:trPr>
        <w:tc>
          <w:tcPr>
            <w:tcW w:w="14390" w:type="dxa"/>
            <w:gridSpan w:val="7"/>
            <w:vAlign w:val="center"/>
          </w:tcPr>
          <w:p w14:paraId="79E98F18" w14:textId="77777777" w:rsidR="00685F0C" w:rsidRPr="00685F0C" w:rsidRDefault="00685F0C" w:rsidP="00685F0C">
            <w:pPr>
              <w:autoSpaceDE w:val="0"/>
              <w:autoSpaceDN w:val="0"/>
              <w:adjustRightInd w:val="0"/>
              <w:rPr>
                <w:rFonts w:ascii="Times New Roman" w:hAnsi="Times New Roman" w:cs="Times New Roman"/>
                <w:sz w:val="20"/>
                <w:szCs w:val="20"/>
              </w:rPr>
            </w:pPr>
            <w:r w:rsidRPr="00685F0C">
              <w:rPr>
                <w:rFonts w:ascii="Times New Roman" w:hAnsi="Times New Roman" w:cs="Times New Roman"/>
                <w:sz w:val="20"/>
                <w:szCs w:val="20"/>
              </w:rPr>
              <w:t xml:space="preserve">Realización de </w:t>
            </w:r>
            <w:proofErr w:type="spellStart"/>
            <w:r w:rsidRPr="00685F0C">
              <w:rPr>
                <w:rFonts w:ascii="Times New Roman" w:hAnsi="Times New Roman" w:cs="Times New Roman"/>
                <w:sz w:val="20"/>
                <w:szCs w:val="20"/>
              </w:rPr>
              <w:t>microproyectos</w:t>
            </w:r>
            <w:proofErr w:type="spellEnd"/>
            <w:r w:rsidRPr="00685F0C">
              <w:rPr>
                <w:rFonts w:ascii="Times New Roman" w:hAnsi="Times New Roman" w:cs="Times New Roman"/>
                <w:sz w:val="20"/>
                <w:szCs w:val="20"/>
              </w:rPr>
              <w:t xml:space="preserve"> </w:t>
            </w:r>
            <w:r w:rsidRPr="00685F0C">
              <w:rPr>
                <w:rFonts w:ascii="Times New Roman" w:hAnsi="Times New Roman" w:cs="Times New Roman"/>
                <w:bCs/>
                <w:sz w:val="20"/>
                <w:szCs w:val="20"/>
              </w:rPr>
              <w:t>orientados al bien común y a la solidaridad</w:t>
            </w:r>
            <w:r w:rsidRPr="00685F0C">
              <w:rPr>
                <w:rFonts w:ascii="Times New Roman" w:hAnsi="Times New Roman" w:cs="Times New Roman"/>
                <w:sz w:val="20"/>
                <w:szCs w:val="20"/>
              </w:rPr>
              <w:t xml:space="preserve"> que permitan la </w:t>
            </w:r>
            <w:r w:rsidRPr="00685F0C">
              <w:rPr>
                <w:rFonts w:ascii="Times New Roman" w:hAnsi="Times New Roman" w:cs="Times New Roman"/>
                <w:bCs/>
                <w:sz w:val="20"/>
                <w:szCs w:val="20"/>
              </w:rPr>
              <w:t xml:space="preserve">participación de los estudiantes en equipos de trabajo.  </w:t>
            </w:r>
          </w:p>
        </w:tc>
      </w:tr>
      <w:tr w:rsidR="00685F0C" w:rsidRPr="00685F0C" w14:paraId="1A5D0520" w14:textId="77777777" w:rsidTr="00685F0C">
        <w:trPr>
          <w:trHeight w:val="225"/>
        </w:trPr>
        <w:tc>
          <w:tcPr>
            <w:tcW w:w="14390" w:type="dxa"/>
            <w:gridSpan w:val="7"/>
          </w:tcPr>
          <w:p w14:paraId="3B071929" w14:textId="77777777" w:rsidR="00685F0C" w:rsidRPr="00685F0C" w:rsidRDefault="00685F0C" w:rsidP="00685F0C">
            <w:pPr>
              <w:jc w:val="center"/>
              <w:rPr>
                <w:rFonts w:ascii="Times New Roman" w:hAnsi="Times New Roman" w:cs="Times New Roman"/>
                <w:b/>
                <w:sz w:val="20"/>
                <w:szCs w:val="20"/>
              </w:rPr>
            </w:pPr>
            <w:r w:rsidRPr="00685F0C">
              <w:rPr>
                <w:rFonts w:ascii="Times New Roman" w:hAnsi="Times New Roman" w:cs="Times New Roman"/>
                <w:b/>
                <w:sz w:val="20"/>
                <w:szCs w:val="20"/>
              </w:rPr>
              <w:t xml:space="preserve">Estrategias evaluativas </w:t>
            </w:r>
          </w:p>
        </w:tc>
      </w:tr>
      <w:tr w:rsidR="00685F0C" w:rsidRPr="00685F0C" w14:paraId="261C2ECE" w14:textId="77777777" w:rsidTr="00685F0C">
        <w:trPr>
          <w:trHeight w:val="450"/>
        </w:trPr>
        <w:tc>
          <w:tcPr>
            <w:tcW w:w="14390" w:type="dxa"/>
            <w:gridSpan w:val="7"/>
            <w:tcBorders>
              <w:bottom w:val="single" w:sz="4" w:space="0" w:color="auto"/>
            </w:tcBorders>
          </w:tcPr>
          <w:p w14:paraId="7D9A5E2F" w14:textId="77777777" w:rsidR="00685F0C" w:rsidRPr="00685F0C" w:rsidRDefault="00685F0C" w:rsidP="00685F0C">
            <w:pPr>
              <w:autoSpaceDE w:val="0"/>
              <w:autoSpaceDN w:val="0"/>
              <w:adjustRightInd w:val="0"/>
              <w:rPr>
                <w:rFonts w:ascii="Times New Roman" w:hAnsi="Times New Roman" w:cs="Times New Roman"/>
                <w:b/>
                <w:sz w:val="20"/>
                <w:szCs w:val="20"/>
              </w:rPr>
            </w:pPr>
            <w:r w:rsidRPr="00685F0C">
              <w:rPr>
                <w:rFonts w:ascii="Times New Roman" w:eastAsia="Arial" w:hAnsi="Times New Roman" w:cs="Times New Roman"/>
                <w:sz w:val="20"/>
                <w:szCs w:val="20"/>
              </w:rPr>
              <w:t>Por medio de la observación y los trabajos realizados en clase, se evaluará la actitud de los estudiantes con respecto al  cuidado y conservación del medio ambiente.</w:t>
            </w:r>
          </w:p>
        </w:tc>
      </w:tr>
    </w:tbl>
    <w:p w14:paraId="4AC447E9" w14:textId="46B44BA3" w:rsidR="00B85D4A" w:rsidRDefault="00B85D4A" w:rsidP="00672476">
      <w:pPr>
        <w:spacing w:after="0" w:line="240" w:lineRule="auto"/>
        <w:rPr>
          <w:rFonts w:ascii="Times New Roman" w:hAnsi="Times New Roman" w:cs="Times New Roman"/>
          <w:sz w:val="20"/>
          <w:szCs w:val="20"/>
        </w:rPr>
      </w:pPr>
    </w:p>
    <w:p w14:paraId="0DC673A0" w14:textId="77777777" w:rsidR="00B85D4A" w:rsidRDefault="00B85D4A">
      <w:pPr>
        <w:rPr>
          <w:rFonts w:ascii="Times New Roman" w:hAnsi="Times New Roman" w:cs="Times New Roman"/>
          <w:sz w:val="20"/>
          <w:szCs w:val="20"/>
        </w:rPr>
      </w:pPr>
      <w:r>
        <w:rPr>
          <w:rFonts w:ascii="Times New Roman" w:hAnsi="Times New Roman" w:cs="Times New Roman"/>
          <w:sz w:val="20"/>
          <w:szCs w:val="20"/>
        </w:rPr>
        <w:br w:type="page"/>
      </w:r>
    </w:p>
    <w:tbl>
      <w:tblPr>
        <w:tblStyle w:val="Tablaconcuadrcula"/>
        <w:tblW w:w="5000" w:type="pct"/>
        <w:tblLook w:val="04A0" w:firstRow="1" w:lastRow="0" w:firstColumn="1" w:lastColumn="0" w:noHBand="0" w:noVBand="1"/>
      </w:tblPr>
      <w:tblGrid>
        <w:gridCol w:w="2358"/>
        <w:gridCol w:w="6129"/>
        <w:gridCol w:w="1034"/>
        <w:gridCol w:w="3475"/>
      </w:tblGrid>
      <w:tr w:rsidR="00B85D4A" w:rsidRPr="009A5059" w14:paraId="2DFDB7FF" w14:textId="77777777" w:rsidTr="00734684">
        <w:tc>
          <w:tcPr>
            <w:tcW w:w="907" w:type="pct"/>
            <w:shd w:val="clear" w:color="auto" w:fill="D9D9D9" w:themeFill="background1" w:themeFillShade="D9"/>
          </w:tcPr>
          <w:p w14:paraId="114E7893" w14:textId="77777777" w:rsidR="00B85D4A" w:rsidRPr="009A5059" w:rsidRDefault="00B85D4A" w:rsidP="00734684">
            <w:pPr>
              <w:rPr>
                <w:rFonts w:ascii="Times New Roman" w:hAnsi="Times New Roman" w:cs="Times New Roman"/>
                <w:b/>
                <w:sz w:val="20"/>
                <w:szCs w:val="20"/>
                <w:lang w:val="es-419"/>
              </w:rPr>
            </w:pPr>
            <w:r w:rsidRPr="009A5059">
              <w:rPr>
                <w:rFonts w:ascii="Times New Roman" w:hAnsi="Times New Roman" w:cs="Times New Roman"/>
                <w:b/>
                <w:sz w:val="20"/>
                <w:szCs w:val="20"/>
                <w:lang w:val="es-419"/>
              </w:rPr>
              <w:lastRenderedPageBreak/>
              <w:t>Docentes:</w:t>
            </w:r>
          </w:p>
        </w:tc>
        <w:tc>
          <w:tcPr>
            <w:tcW w:w="4093" w:type="pct"/>
            <w:gridSpan w:val="3"/>
          </w:tcPr>
          <w:p w14:paraId="0A7462C4" w14:textId="764BE29E" w:rsidR="00B85D4A" w:rsidRPr="009A5059" w:rsidRDefault="00B85D4A" w:rsidP="00734684">
            <w:pPr>
              <w:rPr>
                <w:rFonts w:ascii="Times New Roman" w:hAnsi="Times New Roman" w:cs="Times New Roman"/>
                <w:b/>
                <w:sz w:val="20"/>
                <w:szCs w:val="20"/>
              </w:rPr>
            </w:pPr>
            <w:r w:rsidRPr="009A5059">
              <w:rPr>
                <w:rFonts w:ascii="Times New Roman" w:hAnsi="Times New Roman" w:cs="Times New Roman"/>
                <w:b/>
                <w:bCs/>
                <w:sz w:val="20"/>
                <w:szCs w:val="20"/>
              </w:rPr>
              <w:t>Oscar Ochoa</w:t>
            </w:r>
          </w:p>
        </w:tc>
      </w:tr>
      <w:tr w:rsidR="00B85D4A" w:rsidRPr="009A5059" w14:paraId="7C9A27F6" w14:textId="77777777" w:rsidTr="00734684">
        <w:tc>
          <w:tcPr>
            <w:tcW w:w="907" w:type="pct"/>
            <w:shd w:val="clear" w:color="auto" w:fill="D9D9D9" w:themeFill="background1" w:themeFillShade="D9"/>
          </w:tcPr>
          <w:p w14:paraId="79886D5A" w14:textId="77777777" w:rsidR="00B85D4A" w:rsidRPr="009A5059" w:rsidRDefault="00B85D4A" w:rsidP="00734684">
            <w:pPr>
              <w:rPr>
                <w:rFonts w:ascii="Times New Roman" w:hAnsi="Times New Roman" w:cs="Times New Roman"/>
                <w:b/>
                <w:sz w:val="20"/>
                <w:szCs w:val="20"/>
                <w:lang w:val="es-419"/>
              </w:rPr>
            </w:pPr>
            <w:r w:rsidRPr="009A5059">
              <w:rPr>
                <w:rFonts w:ascii="Times New Roman" w:hAnsi="Times New Roman" w:cs="Times New Roman"/>
                <w:b/>
                <w:sz w:val="20"/>
                <w:szCs w:val="20"/>
                <w:lang w:val="es-419"/>
              </w:rPr>
              <w:t xml:space="preserve">Área </w:t>
            </w:r>
          </w:p>
        </w:tc>
        <w:tc>
          <w:tcPr>
            <w:tcW w:w="2358" w:type="pct"/>
          </w:tcPr>
          <w:p w14:paraId="01D80CFC" w14:textId="77777777" w:rsidR="00B85D4A" w:rsidRPr="009A5059" w:rsidRDefault="00B85D4A" w:rsidP="00734684">
            <w:pPr>
              <w:rPr>
                <w:rFonts w:ascii="Times New Roman" w:hAnsi="Times New Roman" w:cs="Times New Roman"/>
                <w:b/>
                <w:sz w:val="20"/>
                <w:szCs w:val="20"/>
              </w:rPr>
            </w:pPr>
            <w:r w:rsidRPr="009A5059">
              <w:rPr>
                <w:rFonts w:ascii="Times New Roman" w:hAnsi="Times New Roman" w:cs="Times New Roman"/>
                <w:b/>
                <w:sz w:val="20"/>
                <w:szCs w:val="20"/>
              </w:rPr>
              <w:t>Emprendimiento</w:t>
            </w:r>
          </w:p>
        </w:tc>
        <w:tc>
          <w:tcPr>
            <w:tcW w:w="398" w:type="pct"/>
            <w:shd w:val="clear" w:color="auto" w:fill="D9D9D9" w:themeFill="background1" w:themeFillShade="D9"/>
          </w:tcPr>
          <w:p w14:paraId="5876D99D" w14:textId="77777777" w:rsidR="00B85D4A" w:rsidRPr="009A5059" w:rsidRDefault="00B85D4A" w:rsidP="00734684">
            <w:pPr>
              <w:rPr>
                <w:rFonts w:ascii="Times New Roman" w:hAnsi="Times New Roman" w:cs="Times New Roman"/>
                <w:b/>
                <w:sz w:val="20"/>
                <w:szCs w:val="20"/>
              </w:rPr>
            </w:pPr>
            <w:r w:rsidRPr="009A5059">
              <w:rPr>
                <w:rFonts w:ascii="Times New Roman" w:hAnsi="Times New Roman" w:cs="Times New Roman"/>
                <w:b/>
                <w:sz w:val="20"/>
                <w:szCs w:val="20"/>
                <w:lang w:val="es-419"/>
              </w:rPr>
              <w:t>Grado:</w:t>
            </w:r>
          </w:p>
        </w:tc>
        <w:tc>
          <w:tcPr>
            <w:tcW w:w="1338" w:type="pct"/>
          </w:tcPr>
          <w:p w14:paraId="62875379" w14:textId="0A596B61" w:rsidR="00B85D4A" w:rsidRPr="009A5059" w:rsidRDefault="00B85D4A" w:rsidP="00734684">
            <w:pPr>
              <w:rPr>
                <w:rFonts w:ascii="Times New Roman" w:hAnsi="Times New Roman" w:cs="Times New Roman"/>
                <w:b/>
                <w:sz w:val="20"/>
                <w:szCs w:val="20"/>
              </w:rPr>
            </w:pPr>
            <w:r w:rsidRPr="009A5059">
              <w:rPr>
                <w:rFonts w:ascii="Times New Roman" w:hAnsi="Times New Roman" w:cs="Times New Roman"/>
                <w:b/>
                <w:sz w:val="20"/>
                <w:szCs w:val="20"/>
              </w:rPr>
              <w:t>6</w:t>
            </w:r>
          </w:p>
        </w:tc>
      </w:tr>
      <w:tr w:rsidR="00B85D4A" w:rsidRPr="009A5059" w14:paraId="6320549C" w14:textId="77777777" w:rsidTr="00734684">
        <w:tc>
          <w:tcPr>
            <w:tcW w:w="907" w:type="pct"/>
            <w:shd w:val="clear" w:color="auto" w:fill="D9D9D9" w:themeFill="background1" w:themeFillShade="D9"/>
          </w:tcPr>
          <w:p w14:paraId="40FC14DC" w14:textId="77777777" w:rsidR="00B85D4A" w:rsidRPr="009A5059" w:rsidRDefault="00B85D4A" w:rsidP="00734684">
            <w:pPr>
              <w:rPr>
                <w:rFonts w:ascii="Times New Roman" w:hAnsi="Times New Roman" w:cs="Times New Roman"/>
                <w:b/>
                <w:sz w:val="20"/>
                <w:szCs w:val="20"/>
                <w:lang w:val="es-419"/>
              </w:rPr>
            </w:pPr>
            <w:r w:rsidRPr="009A5059">
              <w:rPr>
                <w:rFonts w:ascii="Times New Roman" w:hAnsi="Times New Roman" w:cs="Times New Roman"/>
                <w:b/>
                <w:sz w:val="20"/>
                <w:szCs w:val="20"/>
                <w:lang w:val="es-419"/>
              </w:rPr>
              <w:t>Año:</w:t>
            </w:r>
          </w:p>
        </w:tc>
        <w:tc>
          <w:tcPr>
            <w:tcW w:w="2358" w:type="pct"/>
          </w:tcPr>
          <w:p w14:paraId="21B90594" w14:textId="77777777" w:rsidR="00B85D4A" w:rsidRPr="009A5059" w:rsidRDefault="00B85D4A" w:rsidP="00734684">
            <w:pPr>
              <w:rPr>
                <w:rFonts w:ascii="Times New Roman" w:hAnsi="Times New Roman" w:cs="Times New Roman"/>
                <w:b/>
                <w:sz w:val="20"/>
                <w:szCs w:val="20"/>
              </w:rPr>
            </w:pPr>
            <w:r w:rsidRPr="009A5059">
              <w:rPr>
                <w:rFonts w:ascii="Times New Roman" w:hAnsi="Times New Roman" w:cs="Times New Roman"/>
                <w:b/>
                <w:sz w:val="20"/>
                <w:szCs w:val="20"/>
              </w:rPr>
              <w:t>2020</w:t>
            </w:r>
          </w:p>
        </w:tc>
        <w:tc>
          <w:tcPr>
            <w:tcW w:w="398" w:type="pct"/>
            <w:shd w:val="clear" w:color="auto" w:fill="D9D9D9" w:themeFill="background1" w:themeFillShade="D9"/>
          </w:tcPr>
          <w:p w14:paraId="5217C772" w14:textId="77777777" w:rsidR="00B85D4A" w:rsidRPr="009A5059" w:rsidRDefault="00B85D4A" w:rsidP="00734684">
            <w:pPr>
              <w:rPr>
                <w:rFonts w:ascii="Times New Roman" w:hAnsi="Times New Roman" w:cs="Times New Roman"/>
                <w:b/>
                <w:sz w:val="20"/>
                <w:szCs w:val="20"/>
                <w:lang w:val="es-419"/>
              </w:rPr>
            </w:pPr>
            <w:r w:rsidRPr="009A5059">
              <w:rPr>
                <w:rFonts w:ascii="Times New Roman" w:hAnsi="Times New Roman" w:cs="Times New Roman"/>
                <w:b/>
                <w:sz w:val="20"/>
                <w:szCs w:val="20"/>
                <w:lang w:val="es-419"/>
              </w:rPr>
              <w:t>Versión:</w:t>
            </w:r>
          </w:p>
        </w:tc>
        <w:tc>
          <w:tcPr>
            <w:tcW w:w="1338" w:type="pct"/>
          </w:tcPr>
          <w:p w14:paraId="754B4198" w14:textId="77777777" w:rsidR="00B85D4A" w:rsidRPr="009A5059" w:rsidRDefault="00B85D4A" w:rsidP="00734684">
            <w:pPr>
              <w:rPr>
                <w:rFonts w:ascii="Times New Roman" w:hAnsi="Times New Roman" w:cs="Times New Roman"/>
                <w:b/>
                <w:sz w:val="20"/>
                <w:szCs w:val="20"/>
              </w:rPr>
            </w:pPr>
          </w:p>
        </w:tc>
      </w:tr>
    </w:tbl>
    <w:p w14:paraId="6A5AD031" w14:textId="77777777" w:rsidR="00B85D4A" w:rsidRPr="009A5059"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360"/>
        <w:gridCol w:w="10636"/>
      </w:tblGrid>
      <w:tr w:rsidR="00B85D4A" w:rsidRPr="009A5059" w14:paraId="031C3C04" w14:textId="77777777" w:rsidTr="00734684">
        <w:tc>
          <w:tcPr>
            <w:tcW w:w="908" w:type="pct"/>
            <w:shd w:val="clear" w:color="auto" w:fill="BFBFBF" w:themeFill="background1" w:themeFillShade="BF"/>
          </w:tcPr>
          <w:p w14:paraId="38F1DABE" w14:textId="77777777" w:rsidR="00B85D4A" w:rsidRPr="009A5059" w:rsidRDefault="00B85D4A" w:rsidP="00734684">
            <w:pPr>
              <w:rPr>
                <w:rFonts w:ascii="Times New Roman" w:hAnsi="Times New Roman" w:cs="Times New Roman"/>
                <w:b/>
                <w:sz w:val="20"/>
                <w:szCs w:val="20"/>
              </w:rPr>
            </w:pPr>
            <w:r w:rsidRPr="009A5059">
              <w:rPr>
                <w:rFonts w:ascii="Times New Roman" w:hAnsi="Times New Roman" w:cs="Times New Roman"/>
                <w:b/>
                <w:sz w:val="20"/>
                <w:szCs w:val="20"/>
              </w:rPr>
              <w:t>Objetivo del grado:</w:t>
            </w:r>
          </w:p>
        </w:tc>
        <w:tc>
          <w:tcPr>
            <w:tcW w:w="4092" w:type="pct"/>
          </w:tcPr>
          <w:p w14:paraId="316176ED" w14:textId="03F35648" w:rsidR="00B85D4A" w:rsidRPr="009A5059" w:rsidRDefault="00B85D4A" w:rsidP="00734684">
            <w:pPr>
              <w:jc w:val="both"/>
              <w:rPr>
                <w:rFonts w:ascii="Times New Roman" w:hAnsi="Times New Roman" w:cs="Times New Roman"/>
                <w:b/>
                <w:sz w:val="20"/>
                <w:szCs w:val="20"/>
              </w:rPr>
            </w:pPr>
            <w:r w:rsidRPr="009A5059">
              <w:rPr>
                <w:rFonts w:ascii="Times New Roman" w:hAnsi="Times New Roman" w:cs="Times New Roman"/>
                <w:b/>
                <w:sz w:val="20"/>
                <w:szCs w:val="20"/>
              </w:rPr>
              <w:t>Identificar qué es una necesidad</w:t>
            </w:r>
          </w:p>
        </w:tc>
      </w:tr>
    </w:tbl>
    <w:p w14:paraId="6D3717BA" w14:textId="77777777" w:rsidR="00B85D4A" w:rsidRPr="009A5059" w:rsidRDefault="00B85D4A" w:rsidP="00B85D4A">
      <w:pPr>
        <w:spacing w:after="0"/>
        <w:rPr>
          <w:rFonts w:ascii="Times New Roman" w:hAnsi="Times New Roman" w:cs="Times New Roman"/>
          <w:b/>
          <w:sz w:val="20"/>
          <w:szCs w:val="20"/>
        </w:rPr>
      </w:pPr>
    </w:p>
    <w:p w14:paraId="75963634" w14:textId="77777777" w:rsidR="00B85D4A" w:rsidRPr="009A5059" w:rsidRDefault="00B85D4A" w:rsidP="00B85D4A">
      <w:pPr>
        <w:spacing w:after="0"/>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PRIMER PERIODO</w:t>
      </w:r>
    </w:p>
    <w:tbl>
      <w:tblPr>
        <w:tblStyle w:val="Tablaconcuadrcula"/>
        <w:tblW w:w="5000" w:type="pct"/>
        <w:tblLook w:val="04A0" w:firstRow="1" w:lastRow="0" w:firstColumn="1" w:lastColumn="0" w:noHBand="0" w:noVBand="1"/>
      </w:tblPr>
      <w:tblGrid>
        <w:gridCol w:w="2781"/>
        <w:gridCol w:w="10215"/>
      </w:tblGrid>
      <w:tr w:rsidR="00B85D4A" w:rsidRPr="009A5059" w14:paraId="1CC43B4C" w14:textId="77777777" w:rsidTr="00734684">
        <w:tc>
          <w:tcPr>
            <w:tcW w:w="1070" w:type="pct"/>
            <w:shd w:val="clear" w:color="auto" w:fill="D9D9D9" w:themeFill="background1" w:themeFillShade="D9"/>
          </w:tcPr>
          <w:p w14:paraId="1EAA4E92" w14:textId="77777777" w:rsidR="00B85D4A" w:rsidRPr="009A5059" w:rsidRDefault="00B85D4A" w:rsidP="00B85D4A">
            <w:pPr>
              <w:rPr>
                <w:rFonts w:ascii="Times New Roman" w:hAnsi="Times New Roman" w:cs="Times New Roman"/>
                <w:b/>
                <w:sz w:val="20"/>
                <w:szCs w:val="20"/>
                <w:lang w:val="es-419"/>
              </w:rPr>
            </w:pPr>
            <w:r w:rsidRPr="009A5059">
              <w:rPr>
                <w:rFonts w:ascii="Times New Roman" w:hAnsi="Times New Roman" w:cs="Times New Roman"/>
                <w:b/>
                <w:sz w:val="20"/>
                <w:szCs w:val="20"/>
                <w:lang w:val="es-419"/>
              </w:rPr>
              <w:t>Objetivo de Periodo:</w:t>
            </w:r>
          </w:p>
        </w:tc>
        <w:tc>
          <w:tcPr>
            <w:tcW w:w="3930" w:type="pct"/>
          </w:tcPr>
          <w:p w14:paraId="0694FD40" w14:textId="796D315F" w:rsidR="00B85D4A" w:rsidRPr="009A5059" w:rsidRDefault="00B85D4A" w:rsidP="00B85D4A">
            <w:pPr>
              <w:rPr>
                <w:rFonts w:ascii="Times New Roman" w:hAnsi="Times New Roman" w:cs="Times New Roman"/>
                <w:b/>
                <w:sz w:val="20"/>
                <w:szCs w:val="20"/>
              </w:rPr>
            </w:pPr>
            <w:r w:rsidRPr="009A5059">
              <w:rPr>
                <w:rFonts w:ascii="Times New Roman" w:hAnsi="Times New Roman" w:cs="Times New Roman"/>
                <w:b/>
                <w:sz w:val="20"/>
                <w:szCs w:val="20"/>
              </w:rPr>
              <w:t>Identificar qué es una necesidad</w:t>
            </w:r>
          </w:p>
        </w:tc>
      </w:tr>
      <w:tr w:rsidR="00B85D4A" w:rsidRPr="009A5059" w14:paraId="55D532B6" w14:textId="77777777" w:rsidTr="00734684">
        <w:tc>
          <w:tcPr>
            <w:tcW w:w="1070" w:type="pct"/>
            <w:shd w:val="clear" w:color="auto" w:fill="D9D9D9" w:themeFill="background1" w:themeFillShade="D9"/>
          </w:tcPr>
          <w:p w14:paraId="2F238B2E" w14:textId="77777777" w:rsidR="00B85D4A" w:rsidRPr="009A5059" w:rsidRDefault="00B85D4A" w:rsidP="00734684">
            <w:pPr>
              <w:rPr>
                <w:rFonts w:ascii="Times New Roman" w:hAnsi="Times New Roman" w:cs="Times New Roman"/>
                <w:b/>
                <w:sz w:val="20"/>
                <w:szCs w:val="20"/>
                <w:lang w:val="es-419"/>
              </w:rPr>
            </w:pPr>
            <w:r w:rsidRPr="009A5059">
              <w:rPr>
                <w:rFonts w:ascii="Times New Roman" w:hAnsi="Times New Roman" w:cs="Times New Roman"/>
                <w:b/>
                <w:sz w:val="20"/>
                <w:szCs w:val="20"/>
                <w:lang w:val="es-419"/>
              </w:rPr>
              <w:t>Método para desarrollar las competencias (Pregunta problematizadora, situaciones problema, situación comunicativa…)</w:t>
            </w:r>
          </w:p>
        </w:tc>
        <w:tc>
          <w:tcPr>
            <w:tcW w:w="3930" w:type="pct"/>
          </w:tcPr>
          <w:p w14:paraId="019F42E0" w14:textId="323F1602" w:rsidR="00B85D4A" w:rsidRPr="009A5059" w:rsidRDefault="00B85D4A" w:rsidP="00734684">
            <w:pPr>
              <w:rPr>
                <w:rFonts w:ascii="Times New Roman" w:hAnsi="Times New Roman" w:cs="Times New Roman"/>
                <w:b/>
                <w:sz w:val="20"/>
                <w:szCs w:val="20"/>
              </w:rPr>
            </w:pPr>
            <w:r w:rsidRPr="009A5059">
              <w:rPr>
                <w:rFonts w:ascii="Times New Roman" w:hAnsi="Times New Roman" w:cs="Times New Roman"/>
                <w:sz w:val="20"/>
                <w:szCs w:val="20"/>
                <w:lang w:eastAsia="es-CO"/>
              </w:rPr>
              <w:t>¿Es capaz de entender las necesidades humanas?</w:t>
            </w:r>
          </w:p>
        </w:tc>
      </w:tr>
      <w:tr w:rsidR="00B85D4A" w:rsidRPr="009A5059" w14:paraId="2800D502" w14:textId="77777777" w:rsidTr="00734684">
        <w:tc>
          <w:tcPr>
            <w:tcW w:w="1070" w:type="pct"/>
            <w:shd w:val="clear" w:color="auto" w:fill="D9D9D9" w:themeFill="background1" w:themeFillShade="D9"/>
          </w:tcPr>
          <w:p w14:paraId="6F0757D1" w14:textId="77777777" w:rsidR="00B85D4A" w:rsidRPr="009A5059" w:rsidRDefault="00B85D4A" w:rsidP="00734684">
            <w:pPr>
              <w:rPr>
                <w:rFonts w:ascii="Times New Roman" w:hAnsi="Times New Roman" w:cs="Times New Roman"/>
                <w:b/>
                <w:sz w:val="20"/>
                <w:szCs w:val="20"/>
                <w:lang w:val="es-419"/>
              </w:rPr>
            </w:pPr>
            <w:r w:rsidRPr="009A5059">
              <w:rPr>
                <w:rFonts w:ascii="Times New Roman" w:hAnsi="Times New Roman" w:cs="Times New Roman"/>
                <w:b/>
                <w:sz w:val="20"/>
                <w:szCs w:val="20"/>
                <w:lang w:val="es-419"/>
              </w:rPr>
              <w:t>Proyectos Institucionales:</w:t>
            </w:r>
          </w:p>
        </w:tc>
        <w:tc>
          <w:tcPr>
            <w:tcW w:w="3930" w:type="pct"/>
          </w:tcPr>
          <w:p w14:paraId="07C0E138" w14:textId="77777777" w:rsidR="00B85D4A" w:rsidRPr="009A5059" w:rsidRDefault="00B85D4A" w:rsidP="00734684">
            <w:pPr>
              <w:rPr>
                <w:rFonts w:ascii="Times New Roman" w:hAnsi="Times New Roman" w:cs="Times New Roman"/>
                <w:b/>
                <w:color w:val="000000"/>
                <w:sz w:val="20"/>
                <w:szCs w:val="20"/>
              </w:rPr>
            </w:pPr>
            <w:r w:rsidRPr="009A5059">
              <w:rPr>
                <w:rFonts w:ascii="Times New Roman" w:hAnsi="Times New Roman" w:cs="Times New Roman"/>
                <w:b/>
                <w:color w:val="000000"/>
                <w:sz w:val="20"/>
                <w:szCs w:val="20"/>
              </w:rPr>
              <w:t>La enseñanza de la protección del ambiente, la ecología y la preservación de los recursos naturales. (Proyecto de Medio Ambiente- PRAE- MIRS – Sendero Ecológico).</w:t>
            </w:r>
          </w:p>
          <w:p w14:paraId="6E43542B" w14:textId="77777777" w:rsidR="00B85D4A" w:rsidRPr="009A5059" w:rsidRDefault="00B85D4A" w:rsidP="00734684">
            <w:pPr>
              <w:rPr>
                <w:rFonts w:ascii="Times New Roman" w:hAnsi="Times New Roman" w:cs="Times New Roman"/>
                <w:b/>
                <w:sz w:val="20"/>
                <w:szCs w:val="20"/>
              </w:rPr>
            </w:pPr>
            <w:r w:rsidRPr="009A5059">
              <w:rPr>
                <w:rFonts w:ascii="Times New Roman" w:hAnsi="Times New Roman" w:cs="Times New Roman"/>
                <w:b/>
                <w:color w:val="000000"/>
                <w:sz w:val="20"/>
                <w:szCs w:val="20"/>
              </w:rPr>
              <w:t>Proyecto de Convivencia e Inclusión.</w:t>
            </w:r>
          </w:p>
        </w:tc>
      </w:tr>
    </w:tbl>
    <w:p w14:paraId="42F86A0B" w14:textId="77777777" w:rsidR="00B85D4A" w:rsidRPr="009A5059"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720"/>
        <w:gridCol w:w="2521"/>
        <w:gridCol w:w="2269"/>
        <w:gridCol w:w="1983"/>
        <w:gridCol w:w="1702"/>
        <w:gridCol w:w="1801"/>
      </w:tblGrid>
      <w:tr w:rsidR="00B85D4A" w:rsidRPr="009A5059" w14:paraId="32CD774E" w14:textId="77777777" w:rsidTr="00734684">
        <w:tc>
          <w:tcPr>
            <w:tcW w:w="1046" w:type="pct"/>
            <w:vMerge w:val="restart"/>
            <w:shd w:val="clear" w:color="auto" w:fill="D9D9D9" w:themeFill="background1" w:themeFillShade="D9"/>
          </w:tcPr>
          <w:p w14:paraId="4F090A4D"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Lineamientos curriculares</w:t>
            </w:r>
          </w:p>
          <w:p w14:paraId="28DD11CD"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Estándares de Competencias /DBA /MATRIZ REFERENCIA -ICFES</w:t>
            </w:r>
          </w:p>
        </w:tc>
        <w:tc>
          <w:tcPr>
            <w:tcW w:w="970" w:type="pct"/>
            <w:vMerge w:val="restart"/>
            <w:shd w:val="clear" w:color="auto" w:fill="D9D9D9" w:themeFill="background1" w:themeFillShade="D9"/>
          </w:tcPr>
          <w:p w14:paraId="4400B98B"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Competencias/</w:t>
            </w:r>
          </w:p>
          <w:p w14:paraId="6ADADBB1"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Componentes/</w:t>
            </w:r>
          </w:p>
          <w:p w14:paraId="692AF91A"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Dimensiones/</w:t>
            </w:r>
          </w:p>
          <w:p w14:paraId="30A3588D"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Ámbito</w:t>
            </w:r>
          </w:p>
        </w:tc>
        <w:tc>
          <w:tcPr>
            <w:tcW w:w="873" w:type="pct"/>
            <w:vMerge w:val="restart"/>
            <w:shd w:val="clear" w:color="auto" w:fill="D9D9D9" w:themeFill="background1" w:themeFillShade="D9"/>
          </w:tcPr>
          <w:p w14:paraId="0588E79A" w14:textId="77777777" w:rsidR="00B85D4A" w:rsidRPr="009A5059" w:rsidRDefault="00B85D4A" w:rsidP="00734684">
            <w:pPr>
              <w:jc w:val="center"/>
              <w:rPr>
                <w:rFonts w:ascii="Times New Roman" w:hAnsi="Times New Roman" w:cs="Times New Roman"/>
                <w:b/>
                <w:sz w:val="20"/>
                <w:szCs w:val="20"/>
                <w:lang w:val="es-419"/>
              </w:rPr>
            </w:pPr>
          </w:p>
          <w:p w14:paraId="7029B245"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Ejes temáticos/</w:t>
            </w:r>
          </w:p>
          <w:p w14:paraId="0AA8EB2B"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saberes</w:t>
            </w:r>
          </w:p>
        </w:tc>
        <w:tc>
          <w:tcPr>
            <w:tcW w:w="2111" w:type="pct"/>
            <w:gridSpan w:val="3"/>
            <w:shd w:val="clear" w:color="auto" w:fill="D9D9D9" w:themeFill="background1" w:themeFillShade="D9"/>
          </w:tcPr>
          <w:p w14:paraId="0D528BE5"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Componentes del Aprendizaje</w:t>
            </w:r>
          </w:p>
        </w:tc>
      </w:tr>
      <w:tr w:rsidR="00B85D4A" w:rsidRPr="009A5059" w14:paraId="686DFF1D" w14:textId="77777777" w:rsidTr="00734684">
        <w:tc>
          <w:tcPr>
            <w:tcW w:w="1046" w:type="pct"/>
            <w:vMerge/>
          </w:tcPr>
          <w:p w14:paraId="0F66BE23" w14:textId="77777777" w:rsidR="00B85D4A" w:rsidRPr="009A5059" w:rsidRDefault="00B85D4A" w:rsidP="00734684">
            <w:pPr>
              <w:jc w:val="center"/>
              <w:rPr>
                <w:rFonts w:ascii="Times New Roman" w:hAnsi="Times New Roman" w:cs="Times New Roman"/>
                <w:b/>
                <w:sz w:val="20"/>
                <w:szCs w:val="20"/>
              </w:rPr>
            </w:pPr>
          </w:p>
        </w:tc>
        <w:tc>
          <w:tcPr>
            <w:tcW w:w="970" w:type="pct"/>
            <w:vMerge/>
            <w:shd w:val="clear" w:color="auto" w:fill="D9D9D9" w:themeFill="background1" w:themeFillShade="D9"/>
          </w:tcPr>
          <w:p w14:paraId="7398ED2C" w14:textId="77777777" w:rsidR="00B85D4A" w:rsidRPr="009A5059" w:rsidRDefault="00B85D4A" w:rsidP="00734684">
            <w:pPr>
              <w:jc w:val="center"/>
              <w:rPr>
                <w:rFonts w:ascii="Times New Roman" w:hAnsi="Times New Roman" w:cs="Times New Roman"/>
                <w:b/>
                <w:sz w:val="20"/>
                <w:szCs w:val="20"/>
              </w:rPr>
            </w:pPr>
          </w:p>
        </w:tc>
        <w:tc>
          <w:tcPr>
            <w:tcW w:w="873" w:type="pct"/>
            <w:vMerge/>
            <w:shd w:val="clear" w:color="auto" w:fill="D9D9D9" w:themeFill="background1" w:themeFillShade="D9"/>
          </w:tcPr>
          <w:p w14:paraId="4CCFB47C" w14:textId="77777777" w:rsidR="00B85D4A" w:rsidRPr="009A5059" w:rsidRDefault="00B85D4A" w:rsidP="00734684">
            <w:pPr>
              <w:jc w:val="center"/>
              <w:rPr>
                <w:rFonts w:ascii="Times New Roman" w:hAnsi="Times New Roman" w:cs="Times New Roman"/>
                <w:b/>
                <w:sz w:val="20"/>
                <w:szCs w:val="20"/>
              </w:rPr>
            </w:pPr>
          </w:p>
        </w:tc>
        <w:tc>
          <w:tcPr>
            <w:tcW w:w="763" w:type="pct"/>
            <w:shd w:val="clear" w:color="auto" w:fill="D9D9D9" w:themeFill="background1" w:themeFillShade="D9"/>
          </w:tcPr>
          <w:p w14:paraId="574BCA7E" w14:textId="77777777" w:rsidR="00B85D4A" w:rsidRPr="009A5059" w:rsidRDefault="00B85D4A" w:rsidP="00734684">
            <w:pPr>
              <w:jc w:val="center"/>
              <w:rPr>
                <w:rFonts w:ascii="Times New Roman" w:hAnsi="Times New Roman" w:cs="Times New Roman"/>
                <w:b/>
                <w:sz w:val="20"/>
                <w:szCs w:val="20"/>
                <w:lang w:val="es-419"/>
              </w:rPr>
            </w:pPr>
          </w:p>
          <w:p w14:paraId="11A42EA0"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Cognitivo</w:t>
            </w:r>
          </w:p>
        </w:tc>
        <w:tc>
          <w:tcPr>
            <w:tcW w:w="655" w:type="pct"/>
            <w:shd w:val="clear" w:color="auto" w:fill="D9D9D9" w:themeFill="background1" w:themeFillShade="D9"/>
          </w:tcPr>
          <w:p w14:paraId="629D6459" w14:textId="77777777" w:rsidR="00B85D4A" w:rsidRPr="009A5059" w:rsidRDefault="00B85D4A" w:rsidP="00734684">
            <w:pPr>
              <w:jc w:val="center"/>
              <w:rPr>
                <w:rFonts w:ascii="Times New Roman" w:hAnsi="Times New Roman" w:cs="Times New Roman"/>
                <w:b/>
                <w:sz w:val="20"/>
                <w:szCs w:val="20"/>
                <w:lang w:val="es-419"/>
              </w:rPr>
            </w:pPr>
          </w:p>
          <w:p w14:paraId="4B1F9B53"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Procedimental</w:t>
            </w:r>
          </w:p>
        </w:tc>
        <w:tc>
          <w:tcPr>
            <w:tcW w:w="693" w:type="pct"/>
            <w:shd w:val="clear" w:color="auto" w:fill="D9D9D9" w:themeFill="background1" w:themeFillShade="D9"/>
          </w:tcPr>
          <w:p w14:paraId="169695B3" w14:textId="77777777" w:rsidR="00B85D4A" w:rsidRPr="009A5059" w:rsidRDefault="00B85D4A" w:rsidP="00734684">
            <w:pPr>
              <w:jc w:val="center"/>
              <w:rPr>
                <w:rFonts w:ascii="Times New Roman" w:hAnsi="Times New Roman" w:cs="Times New Roman"/>
                <w:b/>
                <w:sz w:val="20"/>
                <w:szCs w:val="20"/>
                <w:lang w:val="es-419"/>
              </w:rPr>
            </w:pPr>
          </w:p>
          <w:p w14:paraId="29F99FA3" w14:textId="77777777" w:rsidR="00B85D4A" w:rsidRPr="009A5059" w:rsidRDefault="00B85D4A" w:rsidP="00734684">
            <w:pPr>
              <w:jc w:val="center"/>
              <w:rPr>
                <w:rFonts w:ascii="Times New Roman" w:hAnsi="Times New Roman" w:cs="Times New Roman"/>
                <w:b/>
                <w:sz w:val="20"/>
                <w:szCs w:val="20"/>
                <w:lang w:val="es-419"/>
              </w:rPr>
            </w:pPr>
            <w:r w:rsidRPr="009A5059">
              <w:rPr>
                <w:rFonts w:ascii="Times New Roman" w:hAnsi="Times New Roman" w:cs="Times New Roman"/>
                <w:b/>
                <w:sz w:val="20"/>
                <w:szCs w:val="20"/>
                <w:lang w:val="es-419"/>
              </w:rPr>
              <w:t>Actitudinal (No comportamental)</w:t>
            </w:r>
          </w:p>
        </w:tc>
      </w:tr>
      <w:tr w:rsidR="00B85D4A" w:rsidRPr="009A5059" w14:paraId="4D87BDA6" w14:textId="77777777" w:rsidTr="00734684">
        <w:tc>
          <w:tcPr>
            <w:tcW w:w="1046" w:type="pct"/>
          </w:tcPr>
          <w:p w14:paraId="5EE0DFA3" w14:textId="68D14A9D" w:rsidR="009A5059" w:rsidRPr="009A5059" w:rsidRDefault="009A5059" w:rsidP="00B85D4A">
            <w:pPr>
              <w:pStyle w:val="TableParagraph"/>
              <w:spacing w:line="244" w:lineRule="auto"/>
              <w:ind w:right="169"/>
              <w:jc w:val="both"/>
              <w:rPr>
                <w:sz w:val="20"/>
                <w:szCs w:val="20"/>
                <w:lang w:val="es-CO"/>
              </w:rPr>
            </w:pPr>
            <w:r w:rsidRPr="009A5059">
              <w:rPr>
                <w:sz w:val="20"/>
                <w:szCs w:val="20"/>
                <w:lang w:val="es-CO"/>
              </w:rPr>
              <w:t>Plan de negocios a partir de las necesidades de las personas</w:t>
            </w:r>
          </w:p>
        </w:tc>
        <w:tc>
          <w:tcPr>
            <w:tcW w:w="970" w:type="pct"/>
          </w:tcPr>
          <w:p w14:paraId="28A56394" w14:textId="77777777" w:rsidR="009A5059" w:rsidRPr="009A5059" w:rsidRDefault="009A5059" w:rsidP="009A5059">
            <w:pPr>
              <w:rPr>
                <w:rFonts w:ascii="Times New Roman" w:hAnsi="Times New Roman" w:cs="Times New Roman"/>
                <w:sz w:val="20"/>
                <w:szCs w:val="20"/>
              </w:rPr>
            </w:pPr>
            <w:r w:rsidRPr="009A5059">
              <w:rPr>
                <w:rFonts w:ascii="Times New Roman" w:hAnsi="Times New Roman" w:cs="Times New Roman"/>
                <w:sz w:val="20"/>
                <w:szCs w:val="20"/>
              </w:rPr>
              <w:t>Aprende que las personas, aunque difieran en raza, religión, medios económicos o vivan en otras regiones o países tienen las mismas necesidades.</w:t>
            </w:r>
          </w:p>
          <w:p w14:paraId="6BE9F443" w14:textId="77777777" w:rsidR="009A5059" w:rsidRPr="009A5059" w:rsidRDefault="009A5059" w:rsidP="009A5059">
            <w:pPr>
              <w:rPr>
                <w:rFonts w:ascii="Times New Roman" w:hAnsi="Times New Roman" w:cs="Times New Roman"/>
                <w:sz w:val="20"/>
                <w:szCs w:val="20"/>
              </w:rPr>
            </w:pPr>
          </w:p>
          <w:p w14:paraId="73F063D4" w14:textId="094CA3D5" w:rsidR="00B85D4A" w:rsidRPr="009A5059" w:rsidRDefault="009A5059" w:rsidP="009A5059">
            <w:pPr>
              <w:jc w:val="both"/>
              <w:rPr>
                <w:rFonts w:ascii="Times New Roman" w:hAnsi="Times New Roman" w:cs="Times New Roman"/>
                <w:sz w:val="20"/>
                <w:szCs w:val="20"/>
              </w:rPr>
            </w:pPr>
            <w:r w:rsidRPr="009A5059">
              <w:rPr>
                <w:rFonts w:ascii="Times New Roman" w:hAnsi="Times New Roman" w:cs="Times New Roman"/>
                <w:sz w:val="20"/>
                <w:szCs w:val="20"/>
              </w:rPr>
              <w:t>Realizar un plan para invertir en un negocio</w:t>
            </w:r>
          </w:p>
        </w:tc>
        <w:tc>
          <w:tcPr>
            <w:tcW w:w="873" w:type="pct"/>
          </w:tcPr>
          <w:p w14:paraId="2B3C8036" w14:textId="3F585270" w:rsidR="00B85D4A" w:rsidRPr="009A5059" w:rsidRDefault="004231CC" w:rsidP="00B85D4A">
            <w:pPr>
              <w:jc w:val="both"/>
              <w:rPr>
                <w:rFonts w:ascii="Times New Roman" w:hAnsi="Times New Roman" w:cs="Times New Roman"/>
                <w:sz w:val="20"/>
                <w:szCs w:val="20"/>
              </w:rPr>
            </w:pPr>
            <w:r w:rsidRPr="009A5059">
              <w:rPr>
                <w:rFonts w:ascii="Times New Roman" w:hAnsi="Times New Roman" w:cs="Times New Roman"/>
                <w:sz w:val="20"/>
                <w:szCs w:val="20"/>
              </w:rPr>
              <w:t>Identificar las necesidades de los seres humanos en las diferentes épocas de la historia</w:t>
            </w:r>
          </w:p>
        </w:tc>
        <w:tc>
          <w:tcPr>
            <w:tcW w:w="763" w:type="pct"/>
          </w:tcPr>
          <w:p w14:paraId="3CBB73C8" w14:textId="4CC3326E" w:rsidR="00B85D4A" w:rsidRPr="009A5059" w:rsidRDefault="00B85D4A" w:rsidP="00B85D4A">
            <w:pPr>
              <w:rPr>
                <w:rFonts w:ascii="Times New Roman" w:hAnsi="Times New Roman" w:cs="Times New Roman"/>
                <w:sz w:val="20"/>
                <w:szCs w:val="20"/>
                <w:lang w:eastAsia="es-CO"/>
              </w:rPr>
            </w:pPr>
            <w:r w:rsidRPr="009A5059">
              <w:rPr>
                <w:rFonts w:ascii="Times New Roman" w:hAnsi="Times New Roman" w:cs="Times New Roman"/>
                <w:sz w:val="20"/>
                <w:szCs w:val="20"/>
                <w:lang w:eastAsia="es-CO"/>
              </w:rPr>
              <w:t>Identifica cuales han sido las necesidades del hombre en diferentes épocas de la historia</w:t>
            </w:r>
          </w:p>
        </w:tc>
        <w:tc>
          <w:tcPr>
            <w:tcW w:w="655" w:type="pct"/>
          </w:tcPr>
          <w:p w14:paraId="0D4BCADF" w14:textId="4EE17CAC" w:rsidR="00B85D4A" w:rsidRPr="009A5059" w:rsidRDefault="00B85D4A" w:rsidP="00B85D4A">
            <w:pPr>
              <w:rPr>
                <w:rFonts w:ascii="Times New Roman" w:hAnsi="Times New Roman" w:cs="Times New Roman"/>
                <w:sz w:val="20"/>
                <w:szCs w:val="20"/>
              </w:rPr>
            </w:pPr>
            <w:r w:rsidRPr="009A5059">
              <w:rPr>
                <w:rFonts w:ascii="Times New Roman" w:hAnsi="Times New Roman" w:cs="Times New Roman"/>
                <w:sz w:val="20"/>
                <w:szCs w:val="20"/>
                <w:lang w:eastAsia="es-CO"/>
              </w:rPr>
              <w:t>Compara sus necesidades con las de otras personas de edades, entornos y culturas diferentes</w:t>
            </w:r>
          </w:p>
        </w:tc>
        <w:tc>
          <w:tcPr>
            <w:tcW w:w="693" w:type="pct"/>
          </w:tcPr>
          <w:p w14:paraId="0B0803D5" w14:textId="391E0884" w:rsidR="00B85D4A" w:rsidRPr="009A5059" w:rsidRDefault="00B85D4A" w:rsidP="00B85D4A">
            <w:pPr>
              <w:jc w:val="both"/>
              <w:rPr>
                <w:rFonts w:ascii="Times New Roman" w:hAnsi="Times New Roman" w:cs="Times New Roman"/>
                <w:sz w:val="20"/>
                <w:szCs w:val="20"/>
              </w:rPr>
            </w:pPr>
            <w:r w:rsidRPr="009A5059">
              <w:rPr>
                <w:rFonts w:ascii="Times New Roman" w:hAnsi="Times New Roman" w:cs="Times New Roman"/>
                <w:sz w:val="20"/>
                <w:szCs w:val="20"/>
                <w:lang w:eastAsia="es-CO"/>
              </w:rPr>
              <w:t>Aprende cuales son las necesidades primarias y secundarias</w:t>
            </w:r>
          </w:p>
        </w:tc>
      </w:tr>
    </w:tbl>
    <w:p w14:paraId="6B8356C7" w14:textId="77777777" w:rsidR="00B85D4A" w:rsidRPr="009A5059"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516"/>
        <w:gridCol w:w="2254"/>
        <w:gridCol w:w="2389"/>
        <w:gridCol w:w="2786"/>
        <w:gridCol w:w="3051"/>
      </w:tblGrid>
      <w:tr w:rsidR="00B85D4A" w:rsidRPr="009A5059" w14:paraId="5E68760A" w14:textId="77777777" w:rsidTr="00734684">
        <w:tc>
          <w:tcPr>
            <w:tcW w:w="5000" w:type="pct"/>
            <w:gridSpan w:val="5"/>
            <w:shd w:val="clear" w:color="auto" w:fill="D9D9D9" w:themeFill="background1" w:themeFillShade="D9"/>
          </w:tcPr>
          <w:p w14:paraId="28A50974" w14:textId="77777777" w:rsidR="00B85D4A" w:rsidRPr="009A5059" w:rsidRDefault="00B85D4A" w:rsidP="00734684">
            <w:pPr>
              <w:rPr>
                <w:rFonts w:ascii="Times New Roman" w:hAnsi="Times New Roman" w:cs="Times New Roman"/>
                <w:b/>
                <w:sz w:val="20"/>
                <w:szCs w:val="20"/>
                <w:lang w:val="es-419"/>
              </w:rPr>
            </w:pPr>
            <w:r w:rsidRPr="009A5059">
              <w:rPr>
                <w:rFonts w:ascii="Times New Roman" w:hAnsi="Times New Roman" w:cs="Times New Roman"/>
                <w:b/>
                <w:sz w:val="20"/>
                <w:szCs w:val="20"/>
                <w:lang w:val="es-419"/>
              </w:rPr>
              <w:t>Indicador de Desempeño (Consecuente con el desarrollo de la competencia: Avance en el desarrollo cognitivo, desempeño en situaciones cotidianas de acuerdo al modelo pedagógico)</w:t>
            </w:r>
          </w:p>
        </w:tc>
      </w:tr>
      <w:tr w:rsidR="00B85D4A" w:rsidRPr="009A5059" w14:paraId="2164FA35" w14:textId="77777777" w:rsidTr="00734684">
        <w:tc>
          <w:tcPr>
            <w:tcW w:w="968" w:type="pct"/>
            <w:shd w:val="clear" w:color="auto" w:fill="D9D9D9" w:themeFill="background1" w:themeFillShade="D9"/>
          </w:tcPr>
          <w:p w14:paraId="688541BC" w14:textId="77777777" w:rsidR="00B85D4A" w:rsidRPr="009A5059" w:rsidRDefault="00B85D4A" w:rsidP="00734684">
            <w:pPr>
              <w:jc w:val="center"/>
              <w:rPr>
                <w:rFonts w:ascii="Times New Roman" w:hAnsi="Times New Roman" w:cs="Times New Roman"/>
                <w:b/>
                <w:bCs/>
                <w:color w:val="000000" w:themeColor="text1"/>
                <w:sz w:val="20"/>
                <w:szCs w:val="20"/>
                <w:lang w:val="es-419"/>
              </w:rPr>
            </w:pPr>
            <w:r w:rsidRPr="009A5059">
              <w:rPr>
                <w:rFonts w:ascii="Times New Roman" w:hAnsi="Times New Roman" w:cs="Times New Roman"/>
                <w:b/>
                <w:bCs/>
                <w:color w:val="000000" w:themeColor="text1"/>
                <w:sz w:val="20"/>
                <w:szCs w:val="20"/>
                <w:lang w:val="es-419"/>
              </w:rPr>
              <w:lastRenderedPageBreak/>
              <w:t xml:space="preserve">Competencia </w:t>
            </w:r>
          </w:p>
        </w:tc>
        <w:tc>
          <w:tcPr>
            <w:tcW w:w="867" w:type="pct"/>
            <w:shd w:val="clear" w:color="auto" w:fill="D9D9D9" w:themeFill="background1" w:themeFillShade="D9"/>
          </w:tcPr>
          <w:p w14:paraId="5B37BCE9" w14:textId="77777777" w:rsidR="00B85D4A" w:rsidRPr="009A5059" w:rsidRDefault="00B85D4A" w:rsidP="00734684">
            <w:pPr>
              <w:jc w:val="center"/>
              <w:rPr>
                <w:rFonts w:ascii="Times New Roman" w:hAnsi="Times New Roman" w:cs="Times New Roman"/>
                <w:b/>
                <w:color w:val="000000" w:themeColor="text1"/>
                <w:sz w:val="20"/>
                <w:szCs w:val="20"/>
                <w:lang w:val="es-419"/>
              </w:rPr>
            </w:pPr>
            <w:r w:rsidRPr="009A5059">
              <w:rPr>
                <w:rFonts w:ascii="Times New Roman" w:hAnsi="Times New Roman" w:cs="Times New Roman"/>
                <w:b/>
                <w:bCs/>
                <w:color w:val="000000" w:themeColor="text1"/>
                <w:sz w:val="20"/>
                <w:szCs w:val="20"/>
              </w:rPr>
              <w:t>Desempeño Bajo</w:t>
            </w:r>
          </w:p>
        </w:tc>
        <w:tc>
          <w:tcPr>
            <w:tcW w:w="919" w:type="pct"/>
            <w:shd w:val="clear" w:color="auto" w:fill="D9D9D9" w:themeFill="background1" w:themeFillShade="D9"/>
          </w:tcPr>
          <w:p w14:paraId="04571AE7" w14:textId="77777777" w:rsidR="00B85D4A" w:rsidRPr="009A5059" w:rsidRDefault="00B85D4A" w:rsidP="00734684">
            <w:pPr>
              <w:jc w:val="center"/>
              <w:rPr>
                <w:rFonts w:ascii="Times New Roman" w:hAnsi="Times New Roman" w:cs="Times New Roman"/>
                <w:b/>
                <w:color w:val="000000" w:themeColor="text1"/>
                <w:sz w:val="20"/>
                <w:szCs w:val="20"/>
              </w:rPr>
            </w:pPr>
            <w:r w:rsidRPr="009A5059">
              <w:rPr>
                <w:rFonts w:ascii="Times New Roman" w:hAnsi="Times New Roman" w:cs="Times New Roman"/>
                <w:b/>
                <w:bCs/>
                <w:color w:val="000000" w:themeColor="text1"/>
                <w:sz w:val="20"/>
                <w:szCs w:val="20"/>
              </w:rPr>
              <w:t>Desempeño básico</w:t>
            </w:r>
          </w:p>
        </w:tc>
        <w:tc>
          <w:tcPr>
            <w:tcW w:w="1072" w:type="pct"/>
            <w:shd w:val="clear" w:color="auto" w:fill="D9D9D9" w:themeFill="background1" w:themeFillShade="D9"/>
          </w:tcPr>
          <w:p w14:paraId="1CAFC4BF" w14:textId="77777777" w:rsidR="00B85D4A" w:rsidRPr="009A5059" w:rsidRDefault="00B85D4A" w:rsidP="00734684">
            <w:pPr>
              <w:jc w:val="center"/>
              <w:rPr>
                <w:rFonts w:ascii="Times New Roman" w:hAnsi="Times New Roman" w:cs="Times New Roman"/>
                <w:b/>
                <w:bCs/>
                <w:color w:val="000000" w:themeColor="text1"/>
                <w:sz w:val="20"/>
                <w:szCs w:val="20"/>
              </w:rPr>
            </w:pPr>
            <w:r w:rsidRPr="009A5059">
              <w:rPr>
                <w:rFonts w:ascii="Times New Roman" w:hAnsi="Times New Roman" w:cs="Times New Roman"/>
                <w:b/>
                <w:bCs/>
                <w:color w:val="000000" w:themeColor="text1"/>
                <w:sz w:val="20"/>
                <w:szCs w:val="20"/>
              </w:rPr>
              <w:t>Desempeño Alto</w:t>
            </w:r>
          </w:p>
        </w:tc>
        <w:tc>
          <w:tcPr>
            <w:tcW w:w="1174" w:type="pct"/>
            <w:shd w:val="clear" w:color="auto" w:fill="D9D9D9" w:themeFill="background1" w:themeFillShade="D9"/>
          </w:tcPr>
          <w:p w14:paraId="1E1B890A" w14:textId="77777777" w:rsidR="00B85D4A" w:rsidRPr="009A5059" w:rsidRDefault="00B85D4A" w:rsidP="00734684">
            <w:pPr>
              <w:jc w:val="center"/>
              <w:rPr>
                <w:rFonts w:ascii="Times New Roman" w:hAnsi="Times New Roman" w:cs="Times New Roman"/>
                <w:b/>
                <w:bCs/>
                <w:color w:val="000000" w:themeColor="text1"/>
                <w:sz w:val="20"/>
                <w:szCs w:val="20"/>
              </w:rPr>
            </w:pPr>
            <w:r w:rsidRPr="009A5059">
              <w:rPr>
                <w:rFonts w:ascii="Times New Roman" w:hAnsi="Times New Roman" w:cs="Times New Roman"/>
                <w:b/>
                <w:bCs/>
                <w:color w:val="000000" w:themeColor="text1"/>
                <w:sz w:val="20"/>
                <w:szCs w:val="20"/>
              </w:rPr>
              <w:t>Desempeño Superior</w:t>
            </w:r>
          </w:p>
        </w:tc>
      </w:tr>
      <w:tr w:rsidR="00B85D4A" w:rsidRPr="009A5059" w14:paraId="48D6BEB4" w14:textId="77777777" w:rsidTr="00734684">
        <w:tc>
          <w:tcPr>
            <w:tcW w:w="968" w:type="pct"/>
          </w:tcPr>
          <w:p w14:paraId="3B695812" w14:textId="77777777" w:rsidR="004231CC" w:rsidRPr="009A5059" w:rsidRDefault="004231CC" w:rsidP="00734684">
            <w:pPr>
              <w:rPr>
                <w:rFonts w:ascii="Times New Roman" w:hAnsi="Times New Roman" w:cs="Times New Roman"/>
                <w:sz w:val="20"/>
                <w:szCs w:val="20"/>
              </w:rPr>
            </w:pPr>
            <w:r w:rsidRPr="009A5059">
              <w:rPr>
                <w:rFonts w:ascii="Times New Roman" w:hAnsi="Times New Roman" w:cs="Times New Roman"/>
                <w:sz w:val="20"/>
                <w:szCs w:val="20"/>
              </w:rPr>
              <w:t>Aprende que las personas, aunque difieran en raza, religión, medios económicos o vivan en otras regiones o países tienen las mismas necesidades.</w:t>
            </w:r>
          </w:p>
          <w:p w14:paraId="4F8E0D8F" w14:textId="77777777" w:rsidR="004231CC" w:rsidRPr="009A5059" w:rsidRDefault="004231CC" w:rsidP="00734684">
            <w:pPr>
              <w:rPr>
                <w:rFonts w:ascii="Times New Roman" w:hAnsi="Times New Roman" w:cs="Times New Roman"/>
                <w:sz w:val="20"/>
                <w:szCs w:val="20"/>
              </w:rPr>
            </w:pPr>
          </w:p>
          <w:p w14:paraId="39DF9839" w14:textId="5364729F" w:rsidR="00B85D4A" w:rsidRPr="009A5059" w:rsidRDefault="004231CC" w:rsidP="00734684">
            <w:pPr>
              <w:rPr>
                <w:rFonts w:ascii="Times New Roman" w:hAnsi="Times New Roman" w:cs="Times New Roman"/>
                <w:sz w:val="20"/>
                <w:szCs w:val="20"/>
              </w:rPr>
            </w:pPr>
            <w:r w:rsidRPr="009A5059">
              <w:rPr>
                <w:rFonts w:ascii="Times New Roman" w:hAnsi="Times New Roman" w:cs="Times New Roman"/>
                <w:sz w:val="20"/>
                <w:szCs w:val="20"/>
              </w:rPr>
              <w:t>Realizar un plan para invertir en un negocio</w:t>
            </w:r>
          </w:p>
        </w:tc>
        <w:tc>
          <w:tcPr>
            <w:tcW w:w="867" w:type="pct"/>
          </w:tcPr>
          <w:p w14:paraId="218F153E" w14:textId="727F5777" w:rsidR="004231CC" w:rsidRPr="009A5059" w:rsidRDefault="004231CC" w:rsidP="00734684">
            <w:pPr>
              <w:rPr>
                <w:rFonts w:ascii="Times New Roman" w:hAnsi="Times New Roman" w:cs="Times New Roman"/>
                <w:sz w:val="20"/>
                <w:szCs w:val="20"/>
                <w:lang w:val="es-419"/>
              </w:rPr>
            </w:pPr>
            <w:r w:rsidRPr="009A5059">
              <w:rPr>
                <w:rFonts w:ascii="Times New Roman" w:hAnsi="Times New Roman" w:cs="Times New Roman"/>
                <w:sz w:val="20"/>
                <w:szCs w:val="20"/>
                <w:lang w:val="es-419"/>
              </w:rPr>
              <w:t>Visualiza las necesidades de las personas.</w:t>
            </w:r>
          </w:p>
          <w:p w14:paraId="3B8EC207" w14:textId="77777777" w:rsidR="004231CC" w:rsidRPr="009A5059" w:rsidRDefault="004231CC" w:rsidP="00734684">
            <w:pPr>
              <w:rPr>
                <w:rFonts w:ascii="Times New Roman" w:hAnsi="Times New Roman" w:cs="Times New Roman"/>
                <w:sz w:val="20"/>
                <w:szCs w:val="20"/>
                <w:lang w:val="es-419"/>
              </w:rPr>
            </w:pPr>
          </w:p>
          <w:p w14:paraId="25170775" w14:textId="4304D879" w:rsidR="00B85D4A" w:rsidRPr="009A5059" w:rsidRDefault="004231CC" w:rsidP="00734684">
            <w:pPr>
              <w:rPr>
                <w:rFonts w:ascii="Times New Roman" w:hAnsi="Times New Roman" w:cs="Times New Roman"/>
                <w:sz w:val="20"/>
                <w:szCs w:val="20"/>
                <w:lang w:val="es-419"/>
              </w:rPr>
            </w:pPr>
            <w:r w:rsidRPr="009A5059">
              <w:rPr>
                <w:rFonts w:ascii="Times New Roman" w:hAnsi="Times New Roman" w:cs="Times New Roman"/>
                <w:sz w:val="20"/>
                <w:szCs w:val="20"/>
                <w:lang w:val="es-419"/>
              </w:rPr>
              <w:t>Visualiza que es un plan de negocios</w:t>
            </w:r>
          </w:p>
        </w:tc>
        <w:tc>
          <w:tcPr>
            <w:tcW w:w="919" w:type="pct"/>
          </w:tcPr>
          <w:p w14:paraId="5FD2CB8F" w14:textId="77777777" w:rsidR="00B85D4A" w:rsidRPr="009A5059" w:rsidRDefault="004231CC" w:rsidP="00734684">
            <w:pPr>
              <w:rPr>
                <w:rFonts w:ascii="Times New Roman" w:hAnsi="Times New Roman" w:cs="Times New Roman"/>
                <w:sz w:val="20"/>
                <w:szCs w:val="20"/>
                <w:lang w:val="es-419"/>
              </w:rPr>
            </w:pPr>
            <w:r w:rsidRPr="009A5059">
              <w:rPr>
                <w:rFonts w:ascii="Times New Roman" w:hAnsi="Times New Roman" w:cs="Times New Roman"/>
                <w:sz w:val="20"/>
                <w:szCs w:val="20"/>
                <w:lang w:val="es-419"/>
              </w:rPr>
              <w:t>Identifica las necesidades de las personas</w:t>
            </w:r>
          </w:p>
          <w:p w14:paraId="5EC88235" w14:textId="77777777" w:rsidR="004231CC" w:rsidRPr="009A5059" w:rsidRDefault="004231CC" w:rsidP="00734684">
            <w:pPr>
              <w:rPr>
                <w:rFonts w:ascii="Times New Roman" w:hAnsi="Times New Roman" w:cs="Times New Roman"/>
                <w:sz w:val="20"/>
                <w:szCs w:val="20"/>
                <w:lang w:val="es-419"/>
              </w:rPr>
            </w:pPr>
          </w:p>
          <w:p w14:paraId="54C1D7FC" w14:textId="4F882C34" w:rsidR="004231CC" w:rsidRPr="009A5059" w:rsidRDefault="004231CC" w:rsidP="00734684">
            <w:pPr>
              <w:rPr>
                <w:rFonts w:ascii="Times New Roman" w:hAnsi="Times New Roman" w:cs="Times New Roman"/>
                <w:sz w:val="20"/>
                <w:szCs w:val="20"/>
                <w:lang w:val="es-419"/>
              </w:rPr>
            </w:pPr>
            <w:r w:rsidRPr="009A5059">
              <w:rPr>
                <w:rFonts w:ascii="Times New Roman" w:hAnsi="Times New Roman" w:cs="Times New Roman"/>
                <w:sz w:val="20"/>
                <w:szCs w:val="20"/>
                <w:lang w:val="es-419"/>
              </w:rPr>
              <w:t>Identifica que es un plan de negocios.</w:t>
            </w:r>
          </w:p>
        </w:tc>
        <w:tc>
          <w:tcPr>
            <w:tcW w:w="1072" w:type="pct"/>
          </w:tcPr>
          <w:p w14:paraId="2B87BAB6" w14:textId="7DB8BB50" w:rsidR="00B85D4A" w:rsidRPr="009A5059" w:rsidRDefault="00B85D4A" w:rsidP="00734684">
            <w:pPr>
              <w:rPr>
                <w:rFonts w:ascii="Times New Roman" w:hAnsi="Times New Roman" w:cs="Times New Roman"/>
                <w:sz w:val="20"/>
                <w:szCs w:val="20"/>
                <w:lang w:val="es-419"/>
              </w:rPr>
            </w:pPr>
            <w:r w:rsidRPr="009A5059">
              <w:rPr>
                <w:rFonts w:ascii="Times New Roman" w:hAnsi="Times New Roman" w:cs="Times New Roman"/>
                <w:sz w:val="20"/>
                <w:szCs w:val="20"/>
                <w:lang w:val="es-419"/>
              </w:rPr>
              <w:t xml:space="preserve">Es capaz de diferenciar </w:t>
            </w:r>
            <w:r w:rsidR="004231CC" w:rsidRPr="009A5059">
              <w:rPr>
                <w:rFonts w:ascii="Times New Roman" w:hAnsi="Times New Roman" w:cs="Times New Roman"/>
                <w:sz w:val="20"/>
                <w:szCs w:val="20"/>
                <w:lang w:val="es-419"/>
              </w:rPr>
              <w:t>las necesidades de las personas</w:t>
            </w:r>
            <w:r w:rsidRPr="009A5059">
              <w:rPr>
                <w:rFonts w:ascii="Times New Roman" w:hAnsi="Times New Roman" w:cs="Times New Roman"/>
                <w:sz w:val="20"/>
                <w:szCs w:val="20"/>
                <w:lang w:val="es-419"/>
              </w:rPr>
              <w:t xml:space="preserve">. </w:t>
            </w:r>
          </w:p>
          <w:p w14:paraId="11129BA1" w14:textId="77777777" w:rsidR="00B85D4A" w:rsidRPr="009A5059" w:rsidRDefault="00B85D4A" w:rsidP="00734684">
            <w:pPr>
              <w:rPr>
                <w:rFonts w:ascii="Times New Roman" w:hAnsi="Times New Roman" w:cs="Times New Roman"/>
                <w:sz w:val="20"/>
                <w:szCs w:val="20"/>
                <w:lang w:val="es-419"/>
              </w:rPr>
            </w:pPr>
          </w:p>
          <w:p w14:paraId="18ABC0F7" w14:textId="7EB3DD29" w:rsidR="00B85D4A" w:rsidRPr="009A5059" w:rsidRDefault="00B85D4A" w:rsidP="004231CC">
            <w:pPr>
              <w:rPr>
                <w:rFonts w:ascii="Times New Roman" w:hAnsi="Times New Roman" w:cs="Times New Roman"/>
                <w:sz w:val="20"/>
                <w:szCs w:val="20"/>
                <w:lang w:val="es-419"/>
              </w:rPr>
            </w:pPr>
            <w:r w:rsidRPr="009A5059">
              <w:rPr>
                <w:rFonts w:ascii="Times New Roman" w:hAnsi="Times New Roman" w:cs="Times New Roman"/>
                <w:sz w:val="20"/>
                <w:szCs w:val="20"/>
                <w:lang w:val="es-419"/>
              </w:rPr>
              <w:t xml:space="preserve">Es capaz de </w:t>
            </w:r>
            <w:r w:rsidR="004231CC" w:rsidRPr="009A5059">
              <w:rPr>
                <w:rFonts w:ascii="Times New Roman" w:hAnsi="Times New Roman" w:cs="Times New Roman"/>
                <w:sz w:val="20"/>
                <w:szCs w:val="20"/>
              </w:rPr>
              <w:t>Realizar un plan para invertir en un negocio</w:t>
            </w:r>
          </w:p>
        </w:tc>
        <w:tc>
          <w:tcPr>
            <w:tcW w:w="1174" w:type="pct"/>
          </w:tcPr>
          <w:p w14:paraId="1C7403FA" w14:textId="77777777" w:rsidR="00B85D4A" w:rsidRPr="009A5059" w:rsidRDefault="004231CC" w:rsidP="00734684">
            <w:pPr>
              <w:rPr>
                <w:rFonts w:ascii="Times New Roman" w:hAnsi="Times New Roman" w:cs="Times New Roman"/>
                <w:sz w:val="20"/>
                <w:szCs w:val="20"/>
              </w:rPr>
            </w:pPr>
            <w:r w:rsidRPr="009A5059">
              <w:rPr>
                <w:rFonts w:ascii="Times New Roman" w:hAnsi="Times New Roman" w:cs="Times New Roman"/>
                <w:sz w:val="20"/>
                <w:szCs w:val="20"/>
              </w:rPr>
              <w:t>Determina las necesidades de las personas</w:t>
            </w:r>
          </w:p>
          <w:p w14:paraId="2B5EB550" w14:textId="77777777" w:rsidR="004231CC" w:rsidRPr="009A5059" w:rsidRDefault="004231CC" w:rsidP="00734684">
            <w:pPr>
              <w:rPr>
                <w:rFonts w:ascii="Times New Roman" w:hAnsi="Times New Roman" w:cs="Times New Roman"/>
                <w:sz w:val="20"/>
                <w:szCs w:val="20"/>
              </w:rPr>
            </w:pPr>
          </w:p>
          <w:p w14:paraId="101676C3" w14:textId="0598E0DB" w:rsidR="004231CC" w:rsidRPr="009A5059" w:rsidRDefault="004231CC" w:rsidP="00734684">
            <w:pPr>
              <w:rPr>
                <w:rFonts w:ascii="Times New Roman" w:hAnsi="Times New Roman" w:cs="Times New Roman"/>
                <w:sz w:val="20"/>
                <w:szCs w:val="20"/>
              </w:rPr>
            </w:pPr>
            <w:r w:rsidRPr="009A5059">
              <w:rPr>
                <w:rFonts w:ascii="Times New Roman" w:hAnsi="Times New Roman" w:cs="Times New Roman"/>
                <w:sz w:val="20"/>
                <w:szCs w:val="20"/>
              </w:rPr>
              <w:t>Realiza un plan de negocios y lo interviene eficazmente</w:t>
            </w:r>
          </w:p>
        </w:tc>
      </w:tr>
    </w:tbl>
    <w:p w14:paraId="2B571458" w14:textId="77777777" w:rsidR="00B85D4A" w:rsidRPr="009A5059" w:rsidRDefault="00B85D4A" w:rsidP="00672476">
      <w:pPr>
        <w:spacing w:after="0" w:line="240" w:lineRule="auto"/>
        <w:rPr>
          <w:rFonts w:ascii="Times New Roman" w:hAnsi="Times New Roman" w:cs="Times New Roman"/>
          <w:sz w:val="20"/>
          <w:szCs w:val="20"/>
        </w:rPr>
      </w:pPr>
    </w:p>
    <w:p w14:paraId="30DCB835" w14:textId="77777777" w:rsidR="00672476" w:rsidRPr="00685F0C" w:rsidRDefault="00672476">
      <w:pPr>
        <w:rPr>
          <w:rFonts w:ascii="Times New Roman" w:hAnsi="Times New Roman" w:cs="Times New Roman"/>
          <w:sz w:val="20"/>
          <w:szCs w:val="20"/>
        </w:rPr>
      </w:pPr>
      <w:r w:rsidRPr="00685F0C">
        <w:rPr>
          <w:rFonts w:ascii="Times New Roman" w:hAnsi="Times New Roman" w:cs="Times New Roman"/>
          <w:sz w:val="20"/>
          <w:szCs w:val="20"/>
        </w:rPr>
        <w:br w:type="page"/>
      </w:r>
    </w:p>
    <w:p w14:paraId="1E93A38B" w14:textId="77777777" w:rsidR="00672476" w:rsidRPr="00685F0C" w:rsidRDefault="00672476" w:rsidP="00672476">
      <w:pPr>
        <w:spacing w:after="0" w:line="240" w:lineRule="auto"/>
        <w:rPr>
          <w:rFonts w:ascii="Times New Roman" w:hAnsi="Times New Roman" w:cs="Times New Roman"/>
          <w:sz w:val="20"/>
          <w:szCs w:val="20"/>
        </w:rPr>
      </w:pPr>
    </w:p>
    <w:tbl>
      <w:tblPr>
        <w:tblStyle w:val="Tablaconcuadrcula"/>
        <w:tblW w:w="5000" w:type="pct"/>
        <w:tblLook w:val="04A0" w:firstRow="1" w:lastRow="0" w:firstColumn="1" w:lastColumn="0" w:noHBand="0" w:noVBand="1"/>
      </w:tblPr>
      <w:tblGrid>
        <w:gridCol w:w="2358"/>
        <w:gridCol w:w="6129"/>
        <w:gridCol w:w="1034"/>
        <w:gridCol w:w="3475"/>
      </w:tblGrid>
      <w:tr w:rsidR="0009097C" w:rsidRPr="00685F0C" w14:paraId="670C0C49" w14:textId="77777777" w:rsidTr="00BA4965">
        <w:tc>
          <w:tcPr>
            <w:tcW w:w="907" w:type="pct"/>
            <w:shd w:val="clear" w:color="auto" w:fill="D9D9D9" w:themeFill="background1" w:themeFillShade="D9"/>
          </w:tcPr>
          <w:p w14:paraId="20F5E09E" w14:textId="77777777" w:rsidR="0009097C" w:rsidRPr="00685F0C" w:rsidRDefault="0009097C"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Docentes:</w:t>
            </w:r>
          </w:p>
        </w:tc>
        <w:tc>
          <w:tcPr>
            <w:tcW w:w="4093" w:type="pct"/>
            <w:gridSpan w:val="3"/>
          </w:tcPr>
          <w:p w14:paraId="13B6CE11"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sz w:val="20"/>
                <w:szCs w:val="20"/>
              </w:rPr>
              <w:t>CARLOS JAVIER MOSQUERA LEMUS</w:t>
            </w:r>
          </w:p>
        </w:tc>
      </w:tr>
      <w:tr w:rsidR="0009097C" w:rsidRPr="00685F0C" w14:paraId="6805F94E" w14:textId="77777777" w:rsidTr="00BA4965">
        <w:tc>
          <w:tcPr>
            <w:tcW w:w="907" w:type="pct"/>
            <w:shd w:val="clear" w:color="auto" w:fill="D9D9D9" w:themeFill="background1" w:themeFillShade="D9"/>
          </w:tcPr>
          <w:p w14:paraId="54402981" w14:textId="77777777" w:rsidR="0009097C" w:rsidRPr="00685F0C" w:rsidRDefault="0009097C"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 xml:space="preserve">Área </w:t>
            </w:r>
          </w:p>
        </w:tc>
        <w:tc>
          <w:tcPr>
            <w:tcW w:w="2358" w:type="pct"/>
          </w:tcPr>
          <w:p w14:paraId="3C8523AA"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sz w:val="20"/>
                <w:szCs w:val="20"/>
              </w:rPr>
              <w:t>Emprendimiento</w:t>
            </w:r>
          </w:p>
        </w:tc>
        <w:tc>
          <w:tcPr>
            <w:tcW w:w="398" w:type="pct"/>
            <w:shd w:val="clear" w:color="auto" w:fill="D9D9D9" w:themeFill="background1" w:themeFillShade="D9"/>
          </w:tcPr>
          <w:p w14:paraId="5AB5F684"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sz w:val="20"/>
                <w:szCs w:val="20"/>
                <w:lang w:val="es-419"/>
              </w:rPr>
              <w:t>Grado:</w:t>
            </w:r>
          </w:p>
        </w:tc>
        <w:tc>
          <w:tcPr>
            <w:tcW w:w="1338" w:type="pct"/>
          </w:tcPr>
          <w:p w14:paraId="11BF03EB"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sz w:val="20"/>
                <w:szCs w:val="20"/>
              </w:rPr>
              <w:t>7</w:t>
            </w:r>
          </w:p>
        </w:tc>
      </w:tr>
      <w:tr w:rsidR="0009097C" w:rsidRPr="00685F0C" w14:paraId="3140FB4F" w14:textId="77777777" w:rsidTr="00BA4965">
        <w:tc>
          <w:tcPr>
            <w:tcW w:w="907" w:type="pct"/>
            <w:shd w:val="clear" w:color="auto" w:fill="D9D9D9" w:themeFill="background1" w:themeFillShade="D9"/>
          </w:tcPr>
          <w:p w14:paraId="483A023F" w14:textId="77777777" w:rsidR="0009097C" w:rsidRPr="00685F0C" w:rsidRDefault="0009097C"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Año:</w:t>
            </w:r>
          </w:p>
        </w:tc>
        <w:tc>
          <w:tcPr>
            <w:tcW w:w="2358" w:type="pct"/>
          </w:tcPr>
          <w:p w14:paraId="74750DB7"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sz w:val="20"/>
                <w:szCs w:val="20"/>
              </w:rPr>
              <w:t>2020</w:t>
            </w:r>
          </w:p>
        </w:tc>
        <w:tc>
          <w:tcPr>
            <w:tcW w:w="398" w:type="pct"/>
            <w:shd w:val="clear" w:color="auto" w:fill="D9D9D9" w:themeFill="background1" w:themeFillShade="D9"/>
          </w:tcPr>
          <w:p w14:paraId="499C15B9" w14:textId="77777777" w:rsidR="0009097C" w:rsidRPr="00685F0C" w:rsidRDefault="0009097C"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Versión:</w:t>
            </w:r>
          </w:p>
        </w:tc>
        <w:tc>
          <w:tcPr>
            <w:tcW w:w="1338" w:type="pct"/>
          </w:tcPr>
          <w:p w14:paraId="03FA37F2" w14:textId="77777777" w:rsidR="0009097C" w:rsidRPr="00685F0C" w:rsidRDefault="0009097C" w:rsidP="00672476">
            <w:pPr>
              <w:rPr>
                <w:rFonts w:ascii="Times New Roman" w:hAnsi="Times New Roman" w:cs="Times New Roman"/>
                <w:b/>
                <w:sz w:val="20"/>
                <w:szCs w:val="20"/>
              </w:rPr>
            </w:pPr>
          </w:p>
        </w:tc>
      </w:tr>
    </w:tbl>
    <w:p w14:paraId="24F5C89D" w14:textId="77777777" w:rsidR="0009097C" w:rsidRPr="00685F0C" w:rsidRDefault="0009097C"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360"/>
        <w:gridCol w:w="10636"/>
      </w:tblGrid>
      <w:tr w:rsidR="0009097C" w:rsidRPr="00685F0C" w14:paraId="6B248B3F" w14:textId="77777777" w:rsidTr="00BA4965">
        <w:tc>
          <w:tcPr>
            <w:tcW w:w="908" w:type="pct"/>
            <w:shd w:val="clear" w:color="auto" w:fill="BFBFBF" w:themeFill="background1" w:themeFillShade="BF"/>
          </w:tcPr>
          <w:p w14:paraId="041DEA62"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sz w:val="20"/>
                <w:szCs w:val="20"/>
              </w:rPr>
              <w:t>Objetivo del grado:</w:t>
            </w:r>
          </w:p>
        </w:tc>
        <w:tc>
          <w:tcPr>
            <w:tcW w:w="4092" w:type="pct"/>
          </w:tcPr>
          <w:p w14:paraId="0AB55FB0" w14:textId="77777777" w:rsidR="0009097C" w:rsidRPr="00685F0C" w:rsidRDefault="0009097C" w:rsidP="00672476">
            <w:pPr>
              <w:jc w:val="both"/>
              <w:rPr>
                <w:rFonts w:ascii="Times New Roman" w:hAnsi="Times New Roman" w:cs="Times New Roman"/>
                <w:b/>
                <w:sz w:val="20"/>
                <w:szCs w:val="20"/>
              </w:rPr>
            </w:pPr>
            <w:r w:rsidRPr="00685F0C">
              <w:rPr>
                <w:rFonts w:ascii="Times New Roman" w:hAnsi="Times New Roman" w:cs="Times New Roman"/>
                <w:b/>
                <w:sz w:val="20"/>
                <w:szCs w:val="20"/>
              </w:rPr>
              <w:t>Involucrar a los estudiantes en la reflexión y análisis de sí mismo y su proyecto de vida, orientándolos hacia el emprendimiento empresarial como una de las alternativas en el proyecto de vida, inculcando en el joven el análisis de la visión de su propio futuro, sus metas, sueños</w:t>
            </w:r>
            <w:r w:rsidRPr="00685F0C">
              <w:rPr>
                <w:rFonts w:ascii="Times New Roman" w:hAnsi="Times New Roman" w:cs="Times New Roman"/>
                <w:sz w:val="20"/>
                <w:szCs w:val="20"/>
              </w:rPr>
              <w:t xml:space="preserve"> </w:t>
            </w:r>
            <w:r w:rsidRPr="00685F0C">
              <w:rPr>
                <w:rFonts w:ascii="Times New Roman" w:hAnsi="Times New Roman" w:cs="Times New Roman"/>
                <w:b/>
                <w:sz w:val="20"/>
                <w:szCs w:val="20"/>
              </w:rPr>
              <w:t>y anhelos, y las estrategias para alcanzarlos, considerando los mitos y realidades del emprendimiento e identificando las motivaciones propias de un emprendedor.</w:t>
            </w:r>
          </w:p>
        </w:tc>
      </w:tr>
    </w:tbl>
    <w:p w14:paraId="73FEE572" w14:textId="77777777" w:rsidR="0009097C" w:rsidRPr="00685F0C" w:rsidRDefault="0009097C" w:rsidP="00672476">
      <w:pPr>
        <w:spacing w:after="0"/>
        <w:rPr>
          <w:rFonts w:ascii="Times New Roman" w:hAnsi="Times New Roman" w:cs="Times New Roman"/>
          <w:b/>
          <w:sz w:val="20"/>
          <w:szCs w:val="20"/>
        </w:rPr>
      </w:pPr>
    </w:p>
    <w:p w14:paraId="14B54678" w14:textId="77777777" w:rsidR="0009097C" w:rsidRPr="00685F0C" w:rsidRDefault="0009097C" w:rsidP="00672476">
      <w:pPr>
        <w:spacing w:after="0"/>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PRIMER PERIODO</w:t>
      </w:r>
    </w:p>
    <w:tbl>
      <w:tblPr>
        <w:tblStyle w:val="Tablaconcuadrcula"/>
        <w:tblW w:w="5000" w:type="pct"/>
        <w:tblLook w:val="04A0" w:firstRow="1" w:lastRow="0" w:firstColumn="1" w:lastColumn="0" w:noHBand="0" w:noVBand="1"/>
      </w:tblPr>
      <w:tblGrid>
        <w:gridCol w:w="2781"/>
        <w:gridCol w:w="10215"/>
      </w:tblGrid>
      <w:tr w:rsidR="0009097C" w:rsidRPr="00685F0C" w14:paraId="60CAD62B" w14:textId="77777777" w:rsidTr="00BA4965">
        <w:tc>
          <w:tcPr>
            <w:tcW w:w="1070" w:type="pct"/>
            <w:shd w:val="clear" w:color="auto" w:fill="D9D9D9" w:themeFill="background1" w:themeFillShade="D9"/>
          </w:tcPr>
          <w:p w14:paraId="095D2D68" w14:textId="77777777" w:rsidR="0009097C" w:rsidRPr="00685F0C" w:rsidRDefault="0009097C"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Objetivo de Periodo:</w:t>
            </w:r>
          </w:p>
        </w:tc>
        <w:tc>
          <w:tcPr>
            <w:tcW w:w="3930" w:type="pct"/>
          </w:tcPr>
          <w:p w14:paraId="56A3B104"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sz w:val="20"/>
                <w:szCs w:val="20"/>
              </w:rPr>
              <w:t>Aprender a pensar como emprendedor, por el entorno y por la empresa</w:t>
            </w:r>
          </w:p>
        </w:tc>
      </w:tr>
      <w:tr w:rsidR="0009097C" w:rsidRPr="00685F0C" w14:paraId="653A1045" w14:textId="77777777" w:rsidTr="00BA4965">
        <w:tc>
          <w:tcPr>
            <w:tcW w:w="1070" w:type="pct"/>
            <w:shd w:val="clear" w:color="auto" w:fill="D9D9D9" w:themeFill="background1" w:themeFillShade="D9"/>
          </w:tcPr>
          <w:p w14:paraId="60872927" w14:textId="77777777" w:rsidR="0009097C" w:rsidRPr="00685F0C" w:rsidRDefault="0009097C"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Método para desarrollar las competencias (Pregunta problematizadora, situaciones problema, situación comunicativa…)</w:t>
            </w:r>
          </w:p>
        </w:tc>
        <w:tc>
          <w:tcPr>
            <w:tcW w:w="3930" w:type="pct"/>
          </w:tcPr>
          <w:p w14:paraId="3C42AED6"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sz w:val="20"/>
                <w:szCs w:val="20"/>
              </w:rPr>
              <w:t>¿Cómo emprendedor puedo</w:t>
            </w:r>
            <w:r w:rsidRPr="00685F0C">
              <w:rPr>
                <w:rFonts w:ascii="Times New Roman" w:hAnsi="Times New Roman" w:cs="Times New Roman"/>
                <w:b/>
                <w:sz w:val="20"/>
                <w:szCs w:val="20"/>
              </w:rPr>
              <w:tab/>
              <w:t>generar mi inventario personal?</w:t>
            </w:r>
          </w:p>
        </w:tc>
      </w:tr>
      <w:tr w:rsidR="0009097C" w:rsidRPr="00685F0C" w14:paraId="7562EC56" w14:textId="77777777" w:rsidTr="00BA4965">
        <w:tc>
          <w:tcPr>
            <w:tcW w:w="1070" w:type="pct"/>
            <w:shd w:val="clear" w:color="auto" w:fill="D9D9D9" w:themeFill="background1" w:themeFillShade="D9"/>
          </w:tcPr>
          <w:p w14:paraId="7F8F20AC" w14:textId="77777777" w:rsidR="0009097C" w:rsidRPr="00685F0C" w:rsidRDefault="0009097C"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Proyectos Institucionales:</w:t>
            </w:r>
          </w:p>
        </w:tc>
        <w:tc>
          <w:tcPr>
            <w:tcW w:w="3930" w:type="pct"/>
          </w:tcPr>
          <w:p w14:paraId="30E55F1F" w14:textId="77777777" w:rsidR="0009097C" w:rsidRPr="00685F0C" w:rsidRDefault="0009097C" w:rsidP="00672476">
            <w:pPr>
              <w:rPr>
                <w:rFonts w:ascii="Times New Roman" w:hAnsi="Times New Roman" w:cs="Times New Roman"/>
                <w:b/>
                <w:color w:val="000000"/>
                <w:sz w:val="20"/>
                <w:szCs w:val="20"/>
              </w:rPr>
            </w:pPr>
            <w:r w:rsidRPr="00685F0C">
              <w:rPr>
                <w:rFonts w:ascii="Times New Roman" w:hAnsi="Times New Roman" w:cs="Times New Roman"/>
                <w:b/>
                <w:color w:val="000000"/>
                <w:sz w:val="20"/>
                <w:szCs w:val="20"/>
              </w:rPr>
              <w:t>La enseñanza de la protección del ambiente, la ecología y la preservación de los recursos naturales. (Proyecto de Medio Ambiente- PRAE- MIRS – Sendero Ecológico).</w:t>
            </w:r>
          </w:p>
          <w:p w14:paraId="6A7EECD2" w14:textId="77777777" w:rsidR="0009097C" w:rsidRPr="00685F0C" w:rsidRDefault="0009097C" w:rsidP="00672476">
            <w:pPr>
              <w:rPr>
                <w:rFonts w:ascii="Times New Roman" w:hAnsi="Times New Roman" w:cs="Times New Roman"/>
                <w:b/>
                <w:color w:val="000000"/>
                <w:sz w:val="20"/>
                <w:szCs w:val="20"/>
              </w:rPr>
            </w:pPr>
            <w:r w:rsidRPr="00685F0C">
              <w:rPr>
                <w:rFonts w:ascii="Times New Roman" w:hAnsi="Times New Roman" w:cs="Times New Roman"/>
                <w:b/>
                <w:color w:val="000000"/>
                <w:sz w:val="20"/>
                <w:szCs w:val="20"/>
              </w:rPr>
              <w:t>Investigación escolar de grado 4° a 11° (Vinculado al área de Ciencias Naturales).</w:t>
            </w:r>
          </w:p>
          <w:p w14:paraId="225015D9" w14:textId="77777777" w:rsidR="0009097C" w:rsidRPr="00685F0C" w:rsidRDefault="0009097C" w:rsidP="00672476">
            <w:pPr>
              <w:rPr>
                <w:rFonts w:ascii="Times New Roman" w:hAnsi="Times New Roman" w:cs="Times New Roman"/>
                <w:b/>
                <w:sz w:val="20"/>
                <w:szCs w:val="20"/>
              </w:rPr>
            </w:pPr>
            <w:r w:rsidRPr="00685F0C">
              <w:rPr>
                <w:rFonts w:ascii="Times New Roman" w:hAnsi="Times New Roman" w:cs="Times New Roman"/>
                <w:b/>
                <w:color w:val="000000"/>
                <w:sz w:val="20"/>
                <w:szCs w:val="20"/>
              </w:rPr>
              <w:t>Proyecto de Convivencia e Inclusión.</w:t>
            </w:r>
          </w:p>
        </w:tc>
      </w:tr>
    </w:tbl>
    <w:p w14:paraId="6F119C85" w14:textId="77777777" w:rsidR="0009097C" w:rsidRPr="00685F0C" w:rsidRDefault="0009097C"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720"/>
        <w:gridCol w:w="2521"/>
        <w:gridCol w:w="2269"/>
        <w:gridCol w:w="1983"/>
        <w:gridCol w:w="1702"/>
        <w:gridCol w:w="1801"/>
      </w:tblGrid>
      <w:tr w:rsidR="00BA4965" w:rsidRPr="00685F0C" w14:paraId="26040F25" w14:textId="77777777" w:rsidTr="00BA4965">
        <w:tc>
          <w:tcPr>
            <w:tcW w:w="1046" w:type="pct"/>
            <w:vMerge w:val="restart"/>
            <w:shd w:val="clear" w:color="auto" w:fill="D9D9D9" w:themeFill="background1" w:themeFillShade="D9"/>
          </w:tcPr>
          <w:p w14:paraId="11AE8F22"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Lineamientos curriculares</w:t>
            </w:r>
          </w:p>
          <w:p w14:paraId="70B5C5B8"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Estándares de Competencias /DBA /MATRIZ REFERENCIA -ICFES</w:t>
            </w:r>
          </w:p>
        </w:tc>
        <w:tc>
          <w:tcPr>
            <w:tcW w:w="970" w:type="pct"/>
            <w:vMerge w:val="restart"/>
            <w:shd w:val="clear" w:color="auto" w:fill="D9D9D9" w:themeFill="background1" w:themeFillShade="D9"/>
          </w:tcPr>
          <w:p w14:paraId="086F10CB"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Competencias/</w:t>
            </w:r>
          </w:p>
          <w:p w14:paraId="27E3F36B"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Componentes/</w:t>
            </w:r>
          </w:p>
          <w:p w14:paraId="6EFE2822"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Dimensiones/</w:t>
            </w:r>
          </w:p>
          <w:p w14:paraId="27569F82"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Ámbito</w:t>
            </w:r>
          </w:p>
        </w:tc>
        <w:tc>
          <w:tcPr>
            <w:tcW w:w="873" w:type="pct"/>
            <w:vMerge w:val="restart"/>
            <w:shd w:val="clear" w:color="auto" w:fill="D9D9D9" w:themeFill="background1" w:themeFillShade="D9"/>
          </w:tcPr>
          <w:p w14:paraId="4131FB25" w14:textId="77777777" w:rsidR="0009097C" w:rsidRPr="00685F0C" w:rsidRDefault="0009097C" w:rsidP="00672476">
            <w:pPr>
              <w:jc w:val="center"/>
              <w:rPr>
                <w:rFonts w:ascii="Times New Roman" w:hAnsi="Times New Roman" w:cs="Times New Roman"/>
                <w:b/>
                <w:sz w:val="20"/>
                <w:szCs w:val="20"/>
                <w:lang w:val="es-419"/>
              </w:rPr>
            </w:pPr>
          </w:p>
          <w:p w14:paraId="357C87C5"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Ejes temáticos/</w:t>
            </w:r>
          </w:p>
          <w:p w14:paraId="0571556E"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saberes</w:t>
            </w:r>
          </w:p>
        </w:tc>
        <w:tc>
          <w:tcPr>
            <w:tcW w:w="2111" w:type="pct"/>
            <w:gridSpan w:val="3"/>
            <w:shd w:val="clear" w:color="auto" w:fill="D9D9D9" w:themeFill="background1" w:themeFillShade="D9"/>
          </w:tcPr>
          <w:p w14:paraId="67E70DAA"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Componentes del Aprendizaje</w:t>
            </w:r>
          </w:p>
        </w:tc>
      </w:tr>
      <w:tr w:rsidR="00BA4965" w:rsidRPr="00685F0C" w14:paraId="377B3674" w14:textId="77777777" w:rsidTr="00BA4965">
        <w:tc>
          <w:tcPr>
            <w:tcW w:w="1046" w:type="pct"/>
            <w:vMerge/>
          </w:tcPr>
          <w:p w14:paraId="04C5D6DC" w14:textId="77777777" w:rsidR="0009097C" w:rsidRPr="00685F0C" w:rsidRDefault="0009097C" w:rsidP="00672476">
            <w:pPr>
              <w:jc w:val="center"/>
              <w:rPr>
                <w:rFonts w:ascii="Times New Roman" w:hAnsi="Times New Roman" w:cs="Times New Roman"/>
                <w:b/>
                <w:sz w:val="20"/>
                <w:szCs w:val="20"/>
              </w:rPr>
            </w:pPr>
          </w:p>
        </w:tc>
        <w:tc>
          <w:tcPr>
            <w:tcW w:w="970" w:type="pct"/>
            <w:vMerge/>
            <w:shd w:val="clear" w:color="auto" w:fill="D9D9D9" w:themeFill="background1" w:themeFillShade="D9"/>
          </w:tcPr>
          <w:p w14:paraId="34D07649" w14:textId="77777777" w:rsidR="0009097C" w:rsidRPr="00685F0C" w:rsidRDefault="0009097C" w:rsidP="00672476">
            <w:pPr>
              <w:jc w:val="center"/>
              <w:rPr>
                <w:rFonts w:ascii="Times New Roman" w:hAnsi="Times New Roman" w:cs="Times New Roman"/>
                <w:b/>
                <w:sz w:val="20"/>
                <w:szCs w:val="20"/>
              </w:rPr>
            </w:pPr>
          </w:p>
        </w:tc>
        <w:tc>
          <w:tcPr>
            <w:tcW w:w="873" w:type="pct"/>
            <w:vMerge/>
            <w:shd w:val="clear" w:color="auto" w:fill="D9D9D9" w:themeFill="background1" w:themeFillShade="D9"/>
          </w:tcPr>
          <w:p w14:paraId="3C56A97C" w14:textId="77777777" w:rsidR="0009097C" w:rsidRPr="00685F0C" w:rsidRDefault="0009097C" w:rsidP="00672476">
            <w:pPr>
              <w:jc w:val="center"/>
              <w:rPr>
                <w:rFonts w:ascii="Times New Roman" w:hAnsi="Times New Roman" w:cs="Times New Roman"/>
                <w:b/>
                <w:sz w:val="20"/>
                <w:szCs w:val="20"/>
              </w:rPr>
            </w:pPr>
          </w:p>
        </w:tc>
        <w:tc>
          <w:tcPr>
            <w:tcW w:w="763" w:type="pct"/>
            <w:shd w:val="clear" w:color="auto" w:fill="D9D9D9" w:themeFill="background1" w:themeFillShade="D9"/>
          </w:tcPr>
          <w:p w14:paraId="63B0C127" w14:textId="77777777" w:rsidR="0009097C" w:rsidRPr="00685F0C" w:rsidRDefault="0009097C" w:rsidP="00672476">
            <w:pPr>
              <w:jc w:val="center"/>
              <w:rPr>
                <w:rFonts w:ascii="Times New Roman" w:hAnsi="Times New Roman" w:cs="Times New Roman"/>
                <w:b/>
                <w:sz w:val="20"/>
                <w:szCs w:val="20"/>
                <w:lang w:val="es-419"/>
              </w:rPr>
            </w:pPr>
          </w:p>
          <w:p w14:paraId="0EEEDD79"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Cognitivo</w:t>
            </w:r>
          </w:p>
        </w:tc>
        <w:tc>
          <w:tcPr>
            <w:tcW w:w="655" w:type="pct"/>
            <w:shd w:val="clear" w:color="auto" w:fill="D9D9D9" w:themeFill="background1" w:themeFillShade="D9"/>
          </w:tcPr>
          <w:p w14:paraId="7CB3186F" w14:textId="77777777" w:rsidR="0009097C" w:rsidRPr="00685F0C" w:rsidRDefault="0009097C" w:rsidP="00672476">
            <w:pPr>
              <w:jc w:val="center"/>
              <w:rPr>
                <w:rFonts w:ascii="Times New Roman" w:hAnsi="Times New Roman" w:cs="Times New Roman"/>
                <w:b/>
                <w:sz w:val="20"/>
                <w:szCs w:val="20"/>
                <w:lang w:val="es-419"/>
              </w:rPr>
            </w:pPr>
          </w:p>
          <w:p w14:paraId="7DBD6457"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Procedimental</w:t>
            </w:r>
          </w:p>
        </w:tc>
        <w:tc>
          <w:tcPr>
            <w:tcW w:w="693" w:type="pct"/>
            <w:shd w:val="clear" w:color="auto" w:fill="D9D9D9" w:themeFill="background1" w:themeFillShade="D9"/>
          </w:tcPr>
          <w:p w14:paraId="65BF4DEC" w14:textId="77777777" w:rsidR="0009097C" w:rsidRPr="00685F0C" w:rsidRDefault="0009097C" w:rsidP="00672476">
            <w:pPr>
              <w:jc w:val="center"/>
              <w:rPr>
                <w:rFonts w:ascii="Times New Roman" w:hAnsi="Times New Roman" w:cs="Times New Roman"/>
                <w:b/>
                <w:sz w:val="20"/>
                <w:szCs w:val="20"/>
                <w:lang w:val="es-419"/>
              </w:rPr>
            </w:pPr>
          </w:p>
          <w:p w14:paraId="771D3B5C" w14:textId="77777777" w:rsidR="0009097C" w:rsidRPr="00685F0C" w:rsidRDefault="0009097C"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Actitudinal (No comportamental)</w:t>
            </w:r>
          </w:p>
        </w:tc>
      </w:tr>
      <w:tr w:rsidR="00BA4965" w:rsidRPr="00685F0C" w14:paraId="143C3432" w14:textId="77777777" w:rsidTr="00BA4965">
        <w:tc>
          <w:tcPr>
            <w:tcW w:w="1046" w:type="pct"/>
          </w:tcPr>
          <w:p w14:paraId="0CE4C7B3" w14:textId="77777777" w:rsidR="0009097C" w:rsidRPr="00685F0C" w:rsidRDefault="0009097C" w:rsidP="00672476">
            <w:pPr>
              <w:pStyle w:val="TableParagraph"/>
              <w:spacing w:line="244" w:lineRule="auto"/>
              <w:ind w:right="169"/>
              <w:jc w:val="both"/>
              <w:rPr>
                <w:sz w:val="20"/>
                <w:szCs w:val="20"/>
                <w:lang w:val="es-CO"/>
              </w:rPr>
            </w:pPr>
            <w:r w:rsidRPr="00685F0C">
              <w:rPr>
                <w:sz w:val="20"/>
                <w:szCs w:val="20"/>
                <w:lang w:val="es-CO"/>
              </w:rPr>
              <w:t xml:space="preserve">Distingo diferentes clases de Emprendedores en distintos campos de la vida diaria: empresarios, deportistas, artistas, comediantes y políticos, entre otros, y soy capaz de identificar al menos </w:t>
            </w:r>
            <w:r w:rsidRPr="00685F0C">
              <w:rPr>
                <w:sz w:val="20"/>
                <w:szCs w:val="20"/>
                <w:lang w:val="es-CO"/>
              </w:rPr>
              <w:lastRenderedPageBreak/>
              <w:t xml:space="preserve">cinco aspectos positivos en cada uno de ellos. Igualmente </w:t>
            </w:r>
            <w:r w:rsidRPr="00685F0C">
              <w:rPr>
                <w:rFonts w:eastAsiaTheme="minorHAnsi"/>
                <w:sz w:val="20"/>
                <w:szCs w:val="20"/>
                <w:lang w:val="es-CO"/>
              </w:rPr>
              <w:t>defino el concepto de empresa y soy capaz de identificar los principales tipos de empresas que hay en mi país.</w:t>
            </w:r>
          </w:p>
        </w:tc>
        <w:tc>
          <w:tcPr>
            <w:tcW w:w="970" w:type="pct"/>
          </w:tcPr>
          <w:p w14:paraId="3FCDE369"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lastRenderedPageBreak/>
              <w:t>Fomento el pensamiento emprendedor desde cada ámbito social como es el propio emprendedor, el entorno del emprendedor y la empresa.</w:t>
            </w:r>
          </w:p>
        </w:tc>
        <w:tc>
          <w:tcPr>
            <w:tcW w:w="873" w:type="pct"/>
          </w:tcPr>
          <w:p w14:paraId="589A14A0"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 xml:space="preserve">Conceptos básicos sobre que es un organigrama. </w:t>
            </w:r>
          </w:p>
          <w:p w14:paraId="2A162407" w14:textId="77777777" w:rsidR="00BA4965" w:rsidRPr="00685F0C" w:rsidRDefault="00BA4965" w:rsidP="00672476">
            <w:pPr>
              <w:jc w:val="both"/>
              <w:rPr>
                <w:rFonts w:ascii="Times New Roman" w:hAnsi="Times New Roman" w:cs="Times New Roman"/>
                <w:sz w:val="20"/>
                <w:szCs w:val="20"/>
              </w:rPr>
            </w:pPr>
          </w:p>
          <w:p w14:paraId="2E70FB95"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Importancia que tiene el emprendedor en el entorno.</w:t>
            </w:r>
          </w:p>
          <w:p w14:paraId="3F705134" w14:textId="77777777" w:rsidR="0009097C" w:rsidRPr="00685F0C" w:rsidRDefault="0009097C" w:rsidP="00672476">
            <w:pPr>
              <w:jc w:val="both"/>
              <w:rPr>
                <w:rFonts w:ascii="Times New Roman" w:hAnsi="Times New Roman" w:cs="Times New Roman"/>
                <w:sz w:val="20"/>
                <w:szCs w:val="20"/>
              </w:rPr>
            </w:pPr>
          </w:p>
          <w:p w14:paraId="52E81C12"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lastRenderedPageBreak/>
              <w:t>Cuáles son las razones del porque unas personas viven mejor otras</w:t>
            </w:r>
            <w:r w:rsidRPr="00685F0C">
              <w:rPr>
                <w:rFonts w:ascii="Times New Roman" w:hAnsi="Times New Roman" w:cs="Times New Roman"/>
                <w:sz w:val="20"/>
                <w:szCs w:val="20"/>
              </w:rPr>
              <w:tab/>
            </w:r>
          </w:p>
          <w:p w14:paraId="2D89B2C3" w14:textId="77777777" w:rsidR="0009097C" w:rsidRPr="00685F0C" w:rsidRDefault="0009097C" w:rsidP="00672476">
            <w:pPr>
              <w:jc w:val="both"/>
              <w:rPr>
                <w:rFonts w:ascii="Times New Roman" w:hAnsi="Times New Roman" w:cs="Times New Roman"/>
                <w:sz w:val="20"/>
                <w:szCs w:val="20"/>
              </w:rPr>
            </w:pPr>
          </w:p>
          <w:p w14:paraId="169B9C9D"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 xml:space="preserve">Creación de un producto nuevo. </w:t>
            </w:r>
          </w:p>
        </w:tc>
        <w:tc>
          <w:tcPr>
            <w:tcW w:w="763" w:type="pct"/>
          </w:tcPr>
          <w:p w14:paraId="6AD3E83B" w14:textId="77777777" w:rsidR="0009097C" w:rsidRPr="00685F0C" w:rsidRDefault="0009097C" w:rsidP="00672476">
            <w:pPr>
              <w:rPr>
                <w:rFonts w:ascii="Times New Roman" w:hAnsi="Times New Roman" w:cs="Times New Roman"/>
                <w:sz w:val="20"/>
                <w:szCs w:val="20"/>
                <w:lang w:eastAsia="es-CO"/>
              </w:rPr>
            </w:pPr>
            <w:r w:rsidRPr="00685F0C">
              <w:rPr>
                <w:rFonts w:ascii="Times New Roman" w:hAnsi="Times New Roman" w:cs="Times New Roman"/>
                <w:sz w:val="20"/>
                <w:szCs w:val="20"/>
                <w:lang w:eastAsia="es-CO"/>
              </w:rPr>
              <w:lastRenderedPageBreak/>
              <w:t>Elaborar un inventario de sus</w:t>
            </w:r>
          </w:p>
          <w:p w14:paraId="5E811E49" w14:textId="77777777" w:rsidR="0009097C" w:rsidRPr="00685F0C" w:rsidRDefault="0009097C" w:rsidP="00672476">
            <w:pPr>
              <w:rPr>
                <w:rFonts w:ascii="Times New Roman" w:hAnsi="Times New Roman" w:cs="Times New Roman"/>
                <w:sz w:val="20"/>
                <w:szCs w:val="20"/>
                <w:lang w:eastAsia="es-CO"/>
              </w:rPr>
            </w:pPr>
            <w:r w:rsidRPr="00685F0C">
              <w:rPr>
                <w:rFonts w:ascii="Times New Roman" w:hAnsi="Times New Roman" w:cs="Times New Roman"/>
                <w:sz w:val="20"/>
                <w:szCs w:val="20"/>
                <w:lang w:eastAsia="es-CO"/>
              </w:rPr>
              <w:t>Características personales.</w:t>
            </w:r>
          </w:p>
          <w:p w14:paraId="1A73C44B" w14:textId="77777777" w:rsidR="0009097C" w:rsidRPr="00685F0C" w:rsidRDefault="0009097C" w:rsidP="00672476">
            <w:pPr>
              <w:rPr>
                <w:rFonts w:ascii="Times New Roman" w:hAnsi="Times New Roman" w:cs="Times New Roman"/>
                <w:sz w:val="20"/>
                <w:szCs w:val="20"/>
                <w:lang w:eastAsia="es-CO"/>
              </w:rPr>
            </w:pPr>
          </w:p>
          <w:p w14:paraId="663E28B1" w14:textId="77777777" w:rsidR="0009097C" w:rsidRPr="00685F0C" w:rsidRDefault="0009097C" w:rsidP="00672476">
            <w:pPr>
              <w:rPr>
                <w:rFonts w:ascii="Times New Roman" w:hAnsi="Times New Roman" w:cs="Times New Roman"/>
                <w:sz w:val="20"/>
                <w:szCs w:val="20"/>
                <w:lang w:eastAsia="es-CO"/>
              </w:rPr>
            </w:pPr>
            <w:r w:rsidRPr="00685F0C">
              <w:rPr>
                <w:rFonts w:ascii="Times New Roman" w:hAnsi="Times New Roman" w:cs="Times New Roman"/>
                <w:sz w:val="20"/>
                <w:szCs w:val="20"/>
                <w:lang w:eastAsia="es-CO"/>
              </w:rPr>
              <w:t>Interpretar que es un</w:t>
            </w:r>
          </w:p>
          <w:p w14:paraId="79ABF805" w14:textId="77777777" w:rsidR="0009097C" w:rsidRPr="00685F0C" w:rsidRDefault="0009097C" w:rsidP="00672476">
            <w:pPr>
              <w:rPr>
                <w:rFonts w:ascii="Times New Roman" w:hAnsi="Times New Roman" w:cs="Times New Roman"/>
                <w:sz w:val="20"/>
                <w:szCs w:val="20"/>
                <w:lang w:eastAsia="es-CO"/>
              </w:rPr>
            </w:pPr>
            <w:r w:rsidRPr="00685F0C">
              <w:rPr>
                <w:rFonts w:ascii="Times New Roman" w:hAnsi="Times New Roman" w:cs="Times New Roman"/>
                <w:sz w:val="20"/>
                <w:szCs w:val="20"/>
                <w:lang w:eastAsia="es-CO"/>
              </w:rPr>
              <w:t>Organigrama</w:t>
            </w:r>
          </w:p>
          <w:p w14:paraId="5556E355" w14:textId="77777777" w:rsidR="0009097C" w:rsidRPr="00685F0C" w:rsidRDefault="0009097C" w:rsidP="00672476">
            <w:pPr>
              <w:rPr>
                <w:rFonts w:ascii="Times New Roman" w:hAnsi="Times New Roman" w:cs="Times New Roman"/>
                <w:sz w:val="20"/>
                <w:szCs w:val="20"/>
                <w:lang w:eastAsia="es-CO"/>
              </w:rPr>
            </w:pPr>
          </w:p>
          <w:p w14:paraId="015C161D" w14:textId="77777777" w:rsidR="0009097C" w:rsidRPr="00685F0C" w:rsidRDefault="0009097C" w:rsidP="00672476">
            <w:pPr>
              <w:rPr>
                <w:rFonts w:ascii="Times New Roman" w:hAnsi="Times New Roman" w:cs="Times New Roman"/>
                <w:sz w:val="20"/>
                <w:szCs w:val="20"/>
                <w:lang w:eastAsia="es-CO"/>
              </w:rPr>
            </w:pPr>
            <w:r w:rsidRPr="00685F0C">
              <w:rPr>
                <w:rFonts w:ascii="Times New Roman" w:hAnsi="Times New Roman" w:cs="Times New Roman"/>
                <w:sz w:val="20"/>
                <w:szCs w:val="20"/>
                <w:lang w:eastAsia="es-CO"/>
              </w:rPr>
              <w:t>Diseñar un organigrama a una pequeña empresa</w:t>
            </w:r>
            <w:r w:rsidRPr="00685F0C">
              <w:rPr>
                <w:rFonts w:ascii="Times New Roman" w:hAnsi="Times New Roman" w:cs="Times New Roman"/>
                <w:sz w:val="20"/>
                <w:szCs w:val="20"/>
                <w:lang w:eastAsia="es-CO"/>
              </w:rPr>
              <w:tab/>
            </w:r>
          </w:p>
          <w:p w14:paraId="44C90F08" w14:textId="77777777" w:rsidR="0009097C" w:rsidRPr="00685F0C" w:rsidRDefault="0009097C" w:rsidP="00672476">
            <w:pPr>
              <w:rPr>
                <w:rFonts w:ascii="Times New Roman" w:hAnsi="Times New Roman" w:cs="Times New Roman"/>
                <w:sz w:val="20"/>
                <w:szCs w:val="20"/>
                <w:lang w:eastAsia="es-CO"/>
              </w:rPr>
            </w:pPr>
          </w:p>
          <w:p w14:paraId="70527E18" w14:textId="77777777" w:rsidR="0009097C" w:rsidRPr="00685F0C" w:rsidRDefault="0009097C" w:rsidP="00672476">
            <w:pPr>
              <w:rPr>
                <w:rFonts w:ascii="Times New Roman" w:hAnsi="Times New Roman" w:cs="Times New Roman"/>
                <w:sz w:val="20"/>
                <w:szCs w:val="20"/>
                <w:lang w:eastAsia="es-CO"/>
              </w:rPr>
            </w:pPr>
            <w:r w:rsidRPr="00685F0C">
              <w:rPr>
                <w:rFonts w:ascii="Times New Roman" w:hAnsi="Times New Roman" w:cs="Times New Roman"/>
                <w:sz w:val="20"/>
                <w:szCs w:val="20"/>
                <w:lang w:eastAsia="es-CO"/>
              </w:rPr>
              <w:t>Relacionar los diferentes organigramas</w:t>
            </w:r>
          </w:p>
          <w:p w14:paraId="27BC625F" w14:textId="77777777" w:rsidR="0009097C" w:rsidRPr="00685F0C" w:rsidRDefault="0009097C" w:rsidP="00672476">
            <w:pPr>
              <w:rPr>
                <w:rFonts w:ascii="Times New Roman" w:hAnsi="Times New Roman" w:cs="Times New Roman"/>
                <w:sz w:val="20"/>
                <w:szCs w:val="20"/>
                <w:lang w:eastAsia="es-CO"/>
              </w:rPr>
            </w:pPr>
          </w:p>
          <w:p w14:paraId="01168F89" w14:textId="77777777" w:rsidR="0009097C" w:rsidRPr="00685F0C" w:rsidRDefault="0009097C" w:rsidP="00672476">
            <w:pPr>
              <w:rPr>
                <w:rFonts w:ascii="Times New Roman" w:hAnsi="Times New Roman" w:cs="Times New Roman"/>
                <w:sz w:val="20"/>
                <w:szCs w:val="20"/>
                <w:lang w:eastAsia="es-CO"/>
              </w:rPr>
            </w:pPr>
            <w:r w:rsidRPr="00685F0C">
              <w:rPr>
                <w:rFonts w:ascii="Times New Roman" w:hAnsi="Times New Roman" w:cs="Times New Roman"/>
                <w:sz w:val="20"/>
                <w:szCs w:val="20"/>
                <w:lang w:eastAsia="es-CO"/>
              </w:rPr>
              <w:t>Expresar los roles de una empresa según el organigrama</w:t>
            </w:r>
          </w:p>
        </w:tc>
        <w:tc>
          <w:tcPr>
            <w:tcW w:w="655" w:type="pct"/>
          </w:tcPr>
          <w:p w14:paraId="598D3703"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lastRenderedPageBreak/>
              <w:t>Aplicar conceptos</w:t>
            </w:r>
          </w:p>
          <w:p w14:paraId="1984496E"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t>básicos sobre que es un organigrama.</w:t>
            </w:r>
          </w:p>
          <w:p w14:paraId="0301D004" w14:textId="77777777" w:rsidR="0009097C" w:rsidRPr="00685F0C" w:rsidRDefault="0009097C" w:rsidP="00672476">
            <w:pPr>
              <w:rPr>
                <w:rFonts w:ascii="Times New Roman" w:hAnsi="Times New Roman" w:cs="Times New Roman"/>
                <w:sz w:val="20"/>
                <w:szCs w:val="20"/>
              </w:rPr>
            </w:pPr>
          </w:p>
          <w:p w14:paraId="7795CEC4"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t>Analizar la importancia que</w:t>
            </w:r>
          </w:p>
          <w:p w14:paraId="492A2094"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lastRenderedPageBreak/>
              <w:t>tiene un</w:t>
            </w:r>
            <w:r w:rsidRPr="00685F0C">
              <w:rPr>
                <w:rFonts w:ascii="Times New Roman" w:hAnsi="Times New Roman" w:cs="Times New Roman"/>
                <w:sz w:val="20"/>
                <w:szCs w:val="20"/>
              </w:rPr>
              <w:tab/>
            </w:r>
          </w:p>
          <w:p w14:paraId="7030A368"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t>emprendedor en el entorno.</w:t>
            </w:r>
          </w:p>
          <w:p w14:paraId="14F9BE3A" w14:textId="77777777" w:rsidR="0009097C" w:rsidRPr="00685F0C" w:rsidRDefault="0009097C" w:rsidP="00672476">
            <w:pPr>
              <w:rPr>
                <w:rFonts w:ascii="Times New Roman" w:hAnsi="Times New Roman" w:cs="Times New Roman"/>
                <w:sz w:val="20"/>
                <w:szCs w:val="20"/>
              </w:rPr>
            </w:pPr>
          </w:p>
          <w:p w14:paraId="4C036AD8"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t>Investigar razones del porque unas personas viven mejor que otras.</w:t>
            </w:r>
          </w:p>
          <w:p w14:paraId="3A26CE04" w14:textId="77777777" w:rsidR="0009097C" w:rsidRPr="00685F0C" w:rsidRDefault="0009097C" w:rsidP="00672476">
            <w:pPr>
              <w:rPr>
                <w:rFonts w:ascii="Times New Roman" w:hAnsi="Times New Roman" w:cs="Times New Roman"/>
                <w:sz w:val="20"/>
                <w:szCs w:val="20"/>
              </w:rPr>
            </w:pPr>
          </w:p>
          <w:p w14:paraId="7DBA385B"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t>Crear un producto nuevo.</w:t>
            </w:r>
          </w:p>
        </w:tc>
        <w:tc>
          <w:tcPr>
            <w:tcW w:w="693" w:type="pct"/>
          </w:tcPr>
          <w:p w14:paraId="6C10F125"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lastRenderedPageBreak/>
              <w:t>Aplicar estrategias</w:t>
            </w:r>
          </w:p>
          <w:p w14:paraId="60FFFC78" w14:textId="77777777" w:rsidR="0009097C" w:rsidRPr="00685F0C" w:rsidRDefault="00BB4884" w:rsidP="00672476">
            <w:pPr>
              <w:jc w:val="both"/>
              <w:rPr>
                <w:rFonts w:ascii="Times New Roman" w:hAnsi="Times New Roman" w:cs="Times New Roman"/>
                <w:sz w:val="20"/>
                <w:szCs w:val="20"/>
              </w:rPr>
            </w:pPr>
            <w:r w:rsidRPr="00685F0C">
              <w:rPr>
                <w:rFonts w:ascii="Times New Roman" w:hAnsi="Times New Roman" w:cs="Times New Roman"/>
                <w:sz w:val="20"/>
                <w:szCs w:val="20"/>
              </w:rPr>
              <w:t>d</w:t>
            </w:r>
            <w:r w:rsidR="0009097C" w:rsidRPr="00685F0C">
              <w:rPr>
                <w:rFonts w:ascii="Times New Roman" w:hAnsi="Times New Roman" w:cs="Times New Roman"/>
                <w:sz w:val="20"/>
                <w:szCs w:val="20"/>
              </w:rPr>
              <w:t>e Trabajo en grupo.</w:t>
            </w:r>
          </w:p>
          <w:p w14:paraId="57857450" w14:textId="77777777" w:rsidR="00BB4884" w:rsidRPr="00685F0C" w:rsidRDefault="00BB4884" w:rsidP="00672476">
            <w:pPr>
              <w:jc w:val="both"/>
              <w:rPr>
                <w:rFonts w:ascii="Times New Roman" w:hAnsi="Times New Roman" w:cs="Times New Roman"/>
                <w:sz w:val="20"/>
                <w:szCs w:val="20"/>
              </w:rPr>
            </w:pPr>
          </w:p>
          <w:p w14:paraId="35CC1068"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Cumplir</w:t>
            </w:r>
            <w:r w:rsidRPr="00685F0C">
              <w:rPr>
                <w:rFonts w:ascii="Times New Roman" w:hAnsi="Times New Roman" w:cs="Times New Roman"/>
                <w:sz w:val="20"/>
                <w:szCs w:val="20"/>
              </w:rPr>
              <w:tab/>
              <w:t xml:space="preserve"> el</w:t>
            </w:r>
          </w:p>
          <w:p w14:paraId="709E3C78" w14:textId="77777777" w:rsidR="0009097C" w:rsidRPr="00685F0C" w:rsidRDefault="00BB4884" w:rsidP="00672476">
            <w:pPr>
              <w:jc w:val="both"/>
              <w:rPr>
                <w:rFonts w:ascii="Times New Roman" w:hAnsi="Times New Roman" w:cs="Times New Roman"/>
                <w:sz w:val="20"/>
                <w:szCs w:val="20"/>
              </w:rPr>
            </w:pPr>
            <w:r w:rsidRPr="00685F0C">
              <w:rPr>
                <w:rFonts w:ascii="Times New Roman" w:hAnsi="Times New Roman" w:cs="Times New Roman"/>
                <w:sz w:val="20"/>
                <w:szCs w:val="20"/>
              </w:rPr>
              <w:t>s</w:t>
            </w:r>
            <w:r w:rsidR="0009097C" w:rsidRPr="00685F0C">
              <w:rPr>
                <w:rFonts w:ascii="Times New Roman" w:hAnsi="Times New Roman" w:cs="Times New Roman"/>
                <w:sz w:val="20"/>
                <w:szCs w:val="20"/>
              </w:rPr>
              <w:t>eguimiento de</w:t>
            </w:r>
          </w:p>
          <w:p w14:paraId="0182CDDF" w14:textId="77777777" w:rsidR="0009097C" w:rsidRPr="00685F0C" w:rsidRDefault="00BB4884" w:rsidP="00672476">
            <w:pPr>
              <w:jc w:val="both"/>
              <w:rPr>
                <w:rFonts w:ascii="Times New Roman" w:hAnsi="Times New Roman" w:cs="Times New Roman"/>
                <w:sz w:val="20"/>
                <w:szCs w:val="20"/>
              </w:rPr>
            </w:pPr>
            <w:r w:rsidRPr="00685F0C">
              <w:rPr>
                <w:rFonts w:ascii="Times New Roman" w:hAnsi="Times New Roman" w:cs="Times New Roman"/>
                <w:sz w:val="20"/>
                <w:szCs w:val="20"/>
              </w:rPr>
              <w:t>i</w:t>
            </w:r>
            <w:r w:rsidR="0009097C" w:rsidRPr="00685F0C">
              <w:rPr>
                <w:rFonts w:ascii="Times New Roman" w:hAnsi="Times New Roman" w:cs="Times New Roman"/>
                <w:sz w:val="20"/>
                <w:szCs w:val="20"/>
              </w:rPr>
              <w:t>nstrucciones.</w:t>
            </w:r>
          </w:p>
          <w:p w14:paraId="1220844F" w14:textId="77777777" w:rsidR="0009097C" w:rsidRPr="00685F0C" w:rsidRDefault="0009097C" w:rsidP="00672476">
            <w:pPr>
              <w:jc w:val="both"/>
              <w:rPr>
                <w:rFonts w:ascii="Times New Roman" w:hAnsi="Times New Roman" w:cs="Times New Roman"/>
                <w:sz w:val="20"/>
                <w:szCs w:val="20"/>
              </w:rPr>
            </w:pPr>
          </w:p>
          <w:p w14:paraId="04808932"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Reconocer el</w:t>
            </w:r>
            <w:r w:rsidR="00BB4884" w:rsidRPr="00685F0C">
              <w:rPr>
                <w:rFonts w:ascii="Times New Roman" w:hAnsi="Times New Roman" w:cs="Times New Roman"/>
                <w:sz w:val="20"/>
                <w:szCs w:val="20"/>
              </w:rPr>
              <w:t xml:space="preserve"> </w:t>
            </w:r>
            <w:r w:rsidRPr="00685F0C">
              <w:rPr>
                <w:rFonts w:ascii="Times New Roman" w:hAnsi="Times New Roman" w:cs="Times New Roman"/>
                <w:sz w:val="20"/>
                <w:szCs w:val="20"/>
              </w:rPr>
              <w:t>uso</w:t>
            </w:r>
          </w:p>
          <w:p w14:paraId="521BEE82" w14:textId="77777777" w:rsidR="0009097C" w:rsidRPr="00685F0C" w:rsidRDefault="00BB4884" w:rsidP="00672476">
            <w:pPr>
              <w:jc w:val="both"/>
              <w:rPr>
                <w:rFonts w:ascii="Times New Roman" w:hAnsi="Times New Roman" w:cs="Times New Roman"/>
                <w:sz w:val="20"/>
                <w:szCs w:val="20"/>
              </w:rPr>
            </w:pPr>
            <w:r w:rsidRPr="00685F0C">
              <w:rPr>
                <w:rFonts w:ascii="Times New Roman" w:hAnsi="Times New Roman" w:cs="Times New Roman"/>
                <w:sz w:val="20"/>
                <w:szCs w:val="20"/>
              </w:rPr>
              <w:t>d</w:t>
            </w:r>
            <w:r w:rsidR="0009097C" w:rsidRPr="00685F0C">
              <w:rPr>
                <w:rFonts w:ascii="Times New Roman" w:hAnsi="Times New Roman" w:cs="Times New Roman"/>
                <w:sz w:val="20"/>
                <w:szCs w:val="20"/>
              </w:rPr>
              <w:t>e herramientas</w:t>
            </w:r>
          </w:p>
          <w:p w14:paraId="1499E149"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tecnológicas</w:t>
            </w:r>
            <w:r w:rsidR="00BB4884" w:rsidRPr="00685F0C">
              <w:rPr>
                <w:rFonts w:ascii="Times New Roman" w:hAnsi="Times New Roman" w:cs="Times New Roman"/>
                <w:sz w:val="20"/>
                <w:szCs w:val="20"/>
              </w:rPr>
              <w:t xml:space="preserve"> </w:t>
            </w:r>
            <w:r w:rsidRPr="00685F0C">
              <w:rPr>
                <w:rFonts w:ascii="Times New Roman" w:hAnsi="Times New Roman" w:cs="Times New Roman"/>
                <w:sz w:val="20"/>
                <w:szCs w:val="20"/>
              </w:rPr>
              <w:t>que</w:t>
            </w:r>
          </w:p>
          <w:p w14:paraId="6E646676"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tiene a su alcance</w:t>
            </w:r>
            <w:r w:rsidR="00BB4884" w:rsidRPr="00685F0C">
              <w:rPr>
                <w:rFonts w:ascii="Times New Roman" w:hAnsi="Times New Roman" w:cs="Times New Roman"/>
                <w:sz w:val="20"/>
                <w:szCs w:val="20"/>
              </w:rPr>
              <w:t>.</w:t>
            </w:r>
          </w:p>
          <w:p w14:paraId="1CBBBEDF" w14:textId="77777777" w:rsidR="0009097C" w:rsidRPr="00685F0C" w:rsidRDefault="0009097C" w:rsidP="00672476">
            <w:pPr>
              <w:jc w:val="both"/>
              <w:rPr>
                <w:rFonts w:ascii="Times New Roman" w:hAnsi="Times New Roman" w:cs="Times New Roman"/>
                <w:sz w:val="20"/>
                <w:szCs w:val="20"/>
              </w:rPr>
            </w:pPr>
          </w:p>
          <w:p w14:paraId="69962A2E"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Cuidar y respetar</w:t>
            </w:r>
          </w:p>
          <w:p w14:paraId="40DD1741"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Las herramientas</w:t>
            </w:r>
          </w:p>
          <w:p w14:paraId="7CD1EBB5"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Tecnológicas.</w:t>
            </w:r>
          </w:p>
          <w:p w14:paraId="1C4C6974" w14:textId="77777777" w:rsidR="0009097C" w:rsidRPr="00685F0C" w:rsidRDefault="0009097C" w:rsidP="00672476">
            <w:pPr>
              <w:jc w:val="both"/>
              <w:rPr>
                <w:rFonts w:ascii="Times New Roman" w:hAnsi="Times New Roman" w:cs="Times New Roman"/>
                <w:sz w:val="20"/>
                <w:szCs w:val="20"/>
              </w:rPr>
            </w:pPr>
          </w:p>
          <w:p w14:paraId="3A7653CB" w14:textId="77777777" w:rsidR="0009097C" w:rsidRPr="00685F0C" w:rsidRDefault="0009097C" w:rsidP="00672476">
            <w:pPr>
              <w:jc w:val="both"/>
              <w:rPr>
                <w:rFonts w:ascii="Times New Roman" w:hAnsi="Times New Roman" w:cs="Times New Roman"/>
                <w:sz w:val="20"/>
                <w:szCs w:val="20"/>
              </w:rPr>
            </w:pPr>
            <w:r w:rsidRPr="00685F0C">
              <w:rPr>
                <w:rFonts w:ascii="Times New Roman" w:hAnsi="Times New Roman" w:cs="Times New Roman"/>
                <w:sz w:val="20"/>
                <w:szCs w:val="20"/>
              </w:rPr>
              <w:t>Contribuir con la</w:t>
            </w:r>
          </w:p>
          <w:p w14:paraId="6879659D" w14:textId="77777777" w:rsidR="0009097C" w:rsidRPr="00685F0C" w:rsidRDefault="00BB4884" w:rsidP="00672476">
            <w:pPr>
              <w:jc w:val="both"/>
              <w:rPr>
                <w:rFonts w:ascii="Times New Roman" w:hAnsi="Times New Roman" w:cs="Times New Roman"/>
                <w:sz w:val="20"/>
                <w:szCs w:val="20"/>
              </w:rPr>
            </w:pPr>
            <w:r w:rsidRPr="00685F0C">
              <w:rPr>
                <w:rFonts w:ascii="Times New Roman" w:hAnsi="Times New Roman" w:cs="Times New Roman"/>
                <w:sz w:val="20"/>
                <w:szCs w:val="20"/>
              </w:rPr>
              <w:t>e</w:t>
            </w:r>
            <w:r w:rsidR="0009097C" w:rsidRPr="00685F0C">
              <w:rPr>
                <w:rFonts w:ascii="Times New Roman" w:hAnsi="Times New Roman" w:cs="Times New Roman"/>
                <w:sz w:val="20"/>
                <w:szCs w:val="20"/>
              </w:rPr>
              <w:t>scucha y la disciplina dentro y</w:t>
            </w:r>
            <w:r w:rsidRPr="00685F0C">
              <w:rPr>
                <w:rFonts w:ascii="Times New Roman" w:hAnsi="Times New Roman" w:cs="Times New Roman"/>
                <w:sz w:val="20"/>
                <w:szCs w:val="20"/>
              </w:rPr>
              <w:t xml:space="preserve"> f</w:t>
            </w:r>
            <w:r w:rsidR="0009097C" w:rsidRPr="00685F0C">
              <w:rPr>
                <w:rFonts w:ascii="Times New Roman" w:hAnsi="Times New Roman" w:cs="Times New Roman"/>
                <w:sz w:val="20"/>
                <w:szCs w:val="20"/>
              </w:rPr>
              <w:t xml:space="preserve">uera de la clase. </w:t>
            </w:r>
          </w:p>
        </w:tc>
      </w:tr>
    </w:tbl>
    <w:p w14:paraId="64AB14D0" w14:textId="77777777" w:rsidR="0009097C" w:rsidRPr="00685F0C" w:rsidRDefault="0009097C"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516"/>
        <w:gridCol w:w="2254"/>
        <w:gridCol w:w="2389"/>
        <w:gridCol w:w="2786"/>
        <w:gridCol w:w="3051"/>
      </w:tblGrid>
      <w:tr w:rsidR="0009097C" w:rsidRPr="00685F0C" w14:paraId="4B7811D7" w14:textId="77777777" w:rsidTr="00BA4965">
        <w:tc>
          <w:tcPr>
            <w:tcW w:w="5000" w:type="pct"/>
            <w:gridSpan w:val="5"/>
            <w:shd w:val="clear" w:color="auto" w:fill="D9D9D9" w:themeFill="background1" w:themeFillShade="D9"/>
          </w:tcPr>
          <w:p w14:paraId="124A67AD" w14:textId="77777777" w:rsidR="0009097C" w:rsidRPr="00685F0C" w:rsidRDefault="00BB4884"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 xml:space="preserve">Indicador </w:t>
            </w:r>
            <w:r w:rsidR="0009097C" w:rsidRPr="00685F0C">
              <w:rPr>
                <w:rFonts w:ascii="Times New Roman" w:hAnsi="Times New Roman" w:cs="Times New Roman"/>
                <w:b/>
                <w:sz w:val="20"/>
                <w:szCs w:val="20"/>
                <w:lang w:val="es-419"/>
              </w:rPr>
              <w:t>de Desempeño (Consecuente con el desarrollo de la competencia: Avance en el desarrollo cognitivo, desempeño en situaciones cotidianas de acuerdo al modelo pedagógico)</w:t>
            </w:r>
          </w:p>
        </w:tc>
      </w:tr>
      <w:tr w:rsidR="00BA4965" w:rsidRPr="00685F0C" w14:paraId="6DF1A087" w14:textId="77777777" w:rsidTr="00BA4965">
        <w:tc>
          <w:tcPr>
            <w:tcW w:w="968" w:type="pct"/>
            <w:shd w:val="clear" w:color="auto" w:fill="D9D9D9" w:themeFill="background1" w:themeFillShade="D9"/>
          </w:tcPr>
          <w:p w14:paraId="58515592" w14:textId="77777777" w:rsidR="0009097C" w:rsidRPr="00685F0C" w:rsidRDefault="0009097C" w:rsidP="00672476">
            <w:pPr>
              <w:jc w:val="center"/>
              <w:rPr>
                <w:rFonts w:ascii="Times New Roman" w:hAnsi="Times New Roman" w:cs="Times New Roman"/>
                <w:b/>
                <w:bCs/>
                <w:color w:val="000000" w:themeColor="text1"/>
                <w:sz w:val="20"/>
                <w:szCs w:val="20"/>
                <w:lang w:val="es-419"/>
              </w:rPr>
            </w:pPr>
            <w:r w:rsidRPr="00685F0C">
              <w:rPr>
                <w:rFonts w:ascii="Times New Roman" w:hAnsi="Times New Roman" w:cs="Times New Roman"/>
                <w:b/>
                <w:bCs/>
                <w:color w:val="000000" w:themeColor="text1"/>
                <w:sz w:val="20"/>
                <w:szCs w:val="20"/>
                <w:lang w:val="es-419"/>
              </w:rPr>
              <w:t xml:space="preserve">Competencia </w:t>
            </w:r>
          </w:p>
        </w:tc>
        <w:tc>
          <w:tcPr>
            <w:tcW w:w="867" w:type="pct"/>
            <w:shd w:val="clear" w:color="auto" w:fill="D9D9D9" w:themeFill="background1" w:themeFillShade="D9"/>
          </w:tcPr>
          <w:p w14:paraId="434CB488" w14:textId="77777777" w:rsidR="0009097C" w:rsidRPr="00685F0C" w:rsidRDefault="0009097C" w:rsidP="00672476">
            <w:pPr>
              <w:jc w:val="center"/>
              <w:rPr>
                <w:rFonts w:ascii="Times New Roman" w:hAnsi="Times New Roman" w:cs="Times New Roman"/>
                <w:b/>
                <w:color w:val="000000" w:themeColor="text1"/>
                <w:sz w:val="20"/>
                <w:szCs w:val="20"/>
                <w:lang w:val="es-419"/>
              </w:rPr>
            </w:pPr>
            <w:r w:rsidRPr="00685F0C">
              <w:rPr>
                <w:rFonts w:ascii="Times New Roman" w:hAnsi="Times New Roman" w:cs="Times New Roman"/>
                <w:b/>
                <w:bCs/>
                <w:color w:val="000000" w:themeColor="text1"/>
                <w:sz w:val="20"/>
                <w:szCs w:val="20"/>
              </w:rPr>
              <w:t>Desempeño Bajo</w:t>
            </w:r>
          </w:p>
        </w:tc>
        <w:tc>
          <w:tcPr>
            <w:tcW w:w="919" w:type="pct"/>
            <w:shd w:val="clear" w:color="auto" w:fill="D9D9D9" w:themeFill="background1" w:themeFillShade="D9"/>
          </w:tcPr>
          <w:p w14:paraId="70B68DDC" w14:textId="77777777" w:rsidR="0009097C" w:rsidRPr="00685F0C" w:rsidRDefault="0009097C" w:rsidP="00672476">
            <w:pPr>
              <w:jc w:val="center"/>
              <w:rPr>
                <w:rFonts w:ascii="Times New Roman" w:hAnsi="Times New Roman" w:cs="Times New Roman"/>
                <w:b/>
                <w:color w:val="000000" w:themeColor="text1"/>
                <w:sz w:val="20"/>
                <w:szCs w:val="20"/>
              </w:rPr>
            </w:pPr>
            <w:r w:rsidRPr="00685F0C">
              <w:rPr>
                <w:rFonts w:ascii="Times New Roman" w:hAnsi="Times New Roman" w:cs="Times New Roman"/>
                <w:b/>
                <w:bCs/>
                <w:color w:val="000000" w:themeColor="text1"/>
                <w:sz w:val="20"/>
                <w:szCs w:val="20"/>
              </w:rPr>
              <w:t>Desempeño básico</w:t>
            </w:r>
          </w:p>
        </w:tc>
        <w:tc>
          <w:tcPr>
            <w:tcW w:w="1072" w:type="pct"/>
            <w:shd w:val="clear" w:color="auto" w:fill="D9D9D9" w:themeFill="background1" w:themeFillShade="D9"/>
          </w:tcPr>
          <w:p w14:paraId="266D2390" w14:textId="77777777" w:rsidR="0009097C" w:rsidRPr="00685F0C" w:rsidRDefault="0009097C" w:rsidP="00672476">
            <w:pPr>
              <w:jc w:val="center"/>
              <w:rPr>
                <w:rFonts w:ascii="Times New Roman" w:hAnsi="Times New Roman" w:cs="Times New Roman"/>
                <w:b/>
                <w:bCs/>
                <w:color w:val="000000" w:themeColor="text1"/>
                <w:sz w:val="20"/>
                <w:szCs w:val="20"/>
              </w:rPr>
            </w:pPr>
            <w:r w:rsidRPr="00685F0C">
              <w:rPr>
                <w:rFonts w:ascii="Times New Roman" w:hAnsi="Times New Roman" w:cs="Times New Roman"/>
                <w:b/>
                <w:bCs/>
                <w:color w:val="000000" w:themeColor="text1"/>
                <w:sz w:val="20"/>
                <w:szCs w:val="20"/>
              </w:rPr>
              <w:t>Desempeño Alto</w:t>
            </w:r>
          </w:p>
        </w:tc>
        <w:tc>
          <w:tcPr>
            <w:tcW w:w="1174" w:type="pct"/>
            <w:shd w:val="clear" w:color="auto" w:fill="D9D9D9" w:themeFill="background1" w:themeFillShade="D9"/>
          </w:tcPr>
          <w:p w14:paraId="43FA21DB" w14:textId="77777777" w:rsidR="0009097C" w:rsidRPr="00685F0C" w:rsidRDefault="0009097C" w:rsidP="00672476">
            <w:pPr>
              <w:jc w:val="center"/>
              <w:rPr>
                <w:rFonts w:ascii="Times New Roman" w:hAnsi="Times New Roman" w:cs="Times New Roman"/>
                <w:b/>
                <w:bCs/>
                <w:color w:val="000000" w:themeColor="text1"/>
                <w:sz w:val="20"/>
                <w:szCs w:val="20"/>
              </w:rPr>
            </w:pPr>
            <w:r w:rsidRPr="00685F0C">
              <w:rPr>
                <w:rFonts w:ascii="Times New Roman" w:hAnsi="Times New Roman" w:cs="Times New Roman"/>
                <w:b/>
                <w:bCs/>
                <w:color w:val="000000" w:themeColor="text1"/>
                <w:sz w:val="20"/>
                <w:szCs w:val="20"/>
              </w:rPr>
              <w:t>Desempeño Superior</w:t>
            </w:r>
          </w:p>
        </w:tc>
      </w:tr>
      <w:tr w:rsidR="00BA4965" w:rsidRPr="00685F0C" w14:paraId="101658F0" w14:textId="77777777" w:rsidTr="00BA4965">
        <w:tc>
          <w:tcPr>
            <w:tcW w:w="968" w:type="pct"/>
          </w:tcPr>
          <w:p w14:paraId="69A8504E"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t>Distingo diferentes clases de Emprendedores en distintos campos de la vida diaria: empresarios, deportistas, artistas, comediantes y políticos, entre otros, y soy capaz de identificar al menos cinco aspectos positivos en cada uno de ellos. Igualmente defino el concepto de empresa y soy capaz de identificar los principales tipos de empresas que hay en mi país.</w:t>
            </w:r>
          </w:p>
        </w:tc>
        <w:tc>
          <w:tcPr>
            <w:tcW w:w="867" w:type="pct"/>
          </w:tcPr>
          <w:p w14:paraId="791DA483"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Identifica que es un inventario de características personales.</w:t>
            </w:r>
          </w:p>
          <w:p w14:paraId="013D302D" w14:textId="77777777" w:rsidR="0009097C" w:rsidRPr="00685F0C" w:rsidRDefault="0009097C" w:rsidP="00672476">
            <w:pPr>
              <w:rPr>
                <w:rFonts w:ascii="Times New Roman" w:hAnsi="Times New Roman" w:cs="Times New Roman"/>
                <w:sz w:val="20"/>
                <w:szCs w:val="20"/>
                <w:lang w:val="es-419"/>
              </w:rPr>
            </w:pPr>
          </w:p>
          <w:p w14:paraId="236DE81F"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Expresa los roles de una empresa</w:t>
            </w:r>
            <w:r w:rsidR="00BB4884" w:rsidRPr="00685F0C">
              <w:rPr>
                <w:rFonts w:ascii="Times New Roman" w:hAnsi="Times New Roman" w:cs="Times New Roman"/>
                <w:sz w:val="20"/>
                <w:szCs w:val="20"/>
                <w:lang w:val="es-419"/>
              </w:rPr>
              <w:t xml:space="preserve"> </w:t>
            </w:r>
            <w:r w:rsidRPr="00685F0C">
              <w:rPr>
                <w:rFonts w:ascii="Times New Roman" w:hAnsi="Times New Roman" w:cs="Times New Roman"/>
                <w:sz w:val="20"/>
                <w:szCs w:val="20"/>
                <w:lang w:val="es-419"/>
              </w:rPr>
              <w:t>según el organigrama.</w:t>
            </w:r>
          </w:p>
          <w:p w14:paraId="4A6EA276" w14:textId="77777777" w:rsidR="0009097C" w:rsidRPr="00685F0C" w:rsidRDefault="0009097C" w:rsidP="00672476">
            <w:pPr>
              <w:rPr>
                <w:rFonts w:ascii="Times New Roman" w:hAnsi="Times New Roman" w:cs="Times New Roman"/>
                <w:sz w:val="20"/>
                <w:szCs w:val="20"/>
                <w:lang w:val="es-419"/>
              </w:rPr>
            </w:pPr>
          </w:p>
          <w:p w14:paraId="115B6CDD"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Describe los</w:t>
            </w:r>
            <w:r w:rsidR="00BB4884" w:rsidRPr="00685F0C">
              <w:rPr>
                <w:rFonts w:ascii="Times New Roman" w:hAnsi="Times New Roman" w:cs="Times New Roman"/>
                <w:sz w:val="20"/>
                <w:szCs w:val="20"/>
                <w:lang w:val="es-419"/>
              </w:rPr>
              <w:t xml:space="preserve"> </w:t>
            </w:r>
            <w:r w:rsidRPr="00685F0C">
              <w:rPr>
                <w:rFonts w:ascii="Times New Roman" w:hAnsi="Times New Roman" w:cs="Times New Roman"/>
                <w:sz w:val="20"/>
                <w:szCs w:val="20"/>
                <w:lang w:val="es-419"/>
              </w:rPr>
              <w:t>productos</w:t>
            </w:r>
            <w:r w:rsidR="00BB4884" w:rsidRPr="00685F0C">
              <w:rPr>
                <w:rFonts w:ascii="Times New Roman" w:hAnsi="Times New Roman" w:cs="Times New Roman"/>
                <w:sz w:val="20"/>
                <w:szCs w:val="20"/>
                <w:lang w:val="es-419"/>
              </w:rPr>
              <w:t xml:space="preserve"> </w:t>
            </w:r>
            <w:r w:rsidRPr="00685F0C">
              <w:rPr>
                <w:rFonts w:ascii="Times New Roman" w:hAnsi="Times New Roman" w:cs="Times New Roman"/>
                <w:sz w:val="20"/>
                <w:szCs w:val="20"/>
                <w:lang w:val="es-419"/>
              </w:rPr>
              <w:t>que</w:t>
            </w:r>
            <w:r w:rsidR="00BB4884" w:rsidRPr="00685F0C">
              <w:rPr>
                <w:rFonts w:ascii="Times New Roman" w:hAnsi="Times New Roman" w:cs="Times New Roman"/>
                <w:sz w:val="20"/>
                <w:szCs w:val="20"/>
                <w:lang w:val="es-419"/>
              </w:rPr>
              <w:t xml:space="preserve"> </w:t>
            </w:r>
            <w:r w:rsidRPr="00685F0C">
              <w:rPr>
                <w:rFonts w:ascii="Times New Roman" w:hAnsi="Times New Roman" w:cs="Times New Roman"/>
                <w:sz w:val="20"/>
                <w:szCs w:val="20"/>
                <w:lang w:val="es-419"/>
              </w:rPr>
              <w:t>surgen de las diferentes</w:t>
            </w:r>
            <w:r w:rsidR="00BB4884" w:rsidRPr="00685F0C">
              <w:rPr>
                <w:rFonts w:ascii="Times New Roman" w:hAnsi="Times New Roman" w:cs="Times New Roman"/>
                <w:sz w:val="20"/>
                <w:szCs w:val="20"/>
                <w:lang w:val="es-419"/>
              </w:rPr>
              <w:t xml:space="preserve"> </w:t>
            </w:r>
            <w:r w:rsidRPr="00685F0C">
              <w:rPr>
                <w:rFonts w:ascii="Times New Roman" w:hAnsi="Times New Roman" w:cs="Times New Roman"/>
                <w:sz w:val="20"/>
                <w:szCs w:val="20"/>
                <w:lang w:val="es-419"/>
              </w:rPr>
              <w:t>empresas.</w:t>
            </w:r>
          </w:p>
        </w:tc>
        <w:tc>
          <w:tcPr>
            <w:tcW w:w="919" w:type="pct"/>
          </w:tcPr>
          <w:p w14:paraId="7B6C09F0"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 xml:space="preserve">Elabora un inventario de sus </w:t>
            </w:r>
            <w:r w:rsidR="00BB4884" w:rsidRPr="00685F0C">
              <w:rPr>
                <w:rFonts w:ascii="Times New Roman" w:hAnsi="Times New Roman" w:cs="Times New Roman"/>
                <w:sz w:val="20"/>
                <w:szCs w:val="20"/>
                <w:lang w:val="es-419"/>
              </w:rPr>
              <w:t>características</w:t>
            </w:r>
            <w:r w:rsidRPr="00685F0C">
              <w:rPr>
                <w:rFonts w:ascii="Times New Roman" w:hAnsi="Times New Roman" w:cs="Times New Roman"/>
                <w:sz w:val="20"/>
                <w:szCs w:val="20"/>
                <w:lang w:val="es-419"/>
              </w:rPr>
              <w:t xml:space="preserve"> personales.</w:t>
            </w:r>
          </w:p>
          <w:p w14:paraId="7AC62A1B" w14:textId="77777777" w:rsidR="0009097C" w:rsidRPr="00685F0C" w:rsidRDefault="0009097C" w:rsidP="00672476">
            <w:pPr>
              <w:rPr>
                <w:rFonts w:ascii="Times New Roman" w:hAnsi="Times New Roman" w:cs="Times New Roman"/>
                <w:sz w:val="20"/>
                <w:szCs w:val="20"/>
                <w:lang w:val="es-419"/>
              </w:rPr>
            </w:pPr>
          </w:p>
          <w:p w14:paraId="1F4A39A2"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Clasifica las funciones dentro de una empresa de acuerdo a los roles en el organigrama.</w:t>
            </w:r>
          </w:p>
          <w:p w14:paraId="7D91BE03" w14:textId="77777777" w:rsidR="0009097C" w:rsidRPr="00685F0C" w:rsidRDefault="0009097C" w:rsidP="00672476">
            <w:pPr>
              <w:rPr>
                <w:rFonts w:ascii="Times New Roman" w:hAnsi="Times New Roman" w:cs="Times New Roman"/>
                <w:sz w:val="20"/>
                <w:szCs w:val="20"/>
                <w:lang w:val="es-419"/>
              </w:rPr>
            </w:pPr>
          </w:p>
          <w:p w14:paraId="5B3361D7"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 xml:space="preserve">Clasifica las empresas de </w:t>
            </w:r>
            <w:r w:rsidR="00BB4884" w:rsidRPr="00685F0C">
              <w:rPr>
                <w:rFonts w:ascii="Times New Roman" w:hAnsi="Times New Roman" w:cs="Times New Roman"/>
                <w:sz w:val="20"/>
                <w:szCs w:val="20"/>
                <w:lang w:val="es-419"/>
              </w:rPr>
              <w:t>acuerdo</w:t>
            </w:r>
            <w:r w:rsidRPr="00685F0C">
              <w:rPr>
                <w:rFonts w:ascii="Times New Roman" w:hAnsi="Times New Roman" w:cs="Times New Roman"/>
                <w:sz w:val="20"/>
                <w:szCs w:val="20"/>
                <w:lang w:val="es-419"/>
              </w:rPr>
              <w:t xml:space="preserve"> a los productos que elaboran.</w:t>
            </w:r>
          </w:p>
        </w:tc>
        <w:tc>
          <w:tcPr>
            <w:tcW w:w="1072" w:type="pct"/>
          </w:tcPr>
          <w:p w14:paraId="5D3D4C8C"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 xml:space="preserve">Es capaz de diferenciar sus </w:t>
            </w:r>
            <w:r w:rsidR="00BB4884" w:rsidRPr="00685F0C">
              <w:rPr>
                <w:rFonts w:ascii="Times New Roman" w:hAnsi="Times New Roman" w:cs="Times New Roman"/>
                <w:sz w:val="20"/>
                <w:szCs w:val="20"/>
                <w:lang w:val="es-419"/>
              </w:rPr>
              <w:t>características</w:t>
            </w:r>
            <w:r w:rsidRPr="00685F0C">
              <w:rPr>
                <w:rFonts w:ascii="Times New Roman" w:hAnsi="Times New Roman" w:cs="Times New Roman"/>
                <w:sz w:val="20"/>
                <w:szCs w:val="20"/>
                <w:lang w:val="es-419"/>
              </w:rPr>
              <w:t xml:space="preserve"> individuales de las otras personas. </w:t>
            </w:r>
          </w:p>
          <w:p w14:paraId="13AE6FBA" w14:textId="77777777" w:rsidR="0009097C" w:rsidRPr="00685F0C" w:rsidRDefault="0009097C" w:rsidP="00672476">
            <w:pPr>
              <w:rPr>
                <w:rFonts w:ascii="Times New Roman" w:hAnsi="Times New Roman" w:cs="Times New Roman"/>
                <w:sz w:val="20"/>
                <w:szCs w:val="20"/>
                <w:lang w:val="es-419"/>
              </w:rPr>
            </w:pPr>
          </w:p>
          <w:p w14:paraId="2600F662"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 xml:space="preserve">Es capaz de determinar claramente con la </w:t>
            </w:r>
            <w:r w:rsidR="00BB4884" w:rsidRPr="00685F0C">
              <w:rPr>
                <w:rFonts w:ascii="Times New Roman" w:hAnsi="Times New Roman" w:cs="Times New Roman"/>
                <w:sz w:val="20"/>
                <w:szCs w:val="20"/>
                <w:lang w:val="es-419"/>
              </w:rPr>
              <w:t>observación</w:t>
            </w:r>
            <w:r w:rsidRPr="00685F0C">
              <w:rPr>
                <w:rFonts w:ascii="Times New Roman" w:hAnsi="Times New Roman" w:cs="Times New Roman"/>
                <w:sz w:val="20"/>
                <w:szCs w:val="20"/>
                <w:lang w:val="es-419"/>
              </w:rPr>
              <w:t xml:space="preserve"> y funciones</w:t>
            </w:r>
            <w:r w:rsidR="00BB4884" w:rsidRPr="00685F0C">
              <w:rPr>
                <w:rFonts w:ascii="Times New Roman" w:hAnsi="Times New Roman" w:cs="Times New Roman"/>
                <w:sz w:val="20"/>
                <w:szCs w:val="20"/>
                <w:lang w:val="es-419"/>
              </w:rPr>
              <w:t>,</w:t>
            </w:r>
            <w:r w:rsidRPr="00685F0C">
              <w:rPr>
                <w:rFonts w:ascii="Times New Roman" w:hAnsi="Times New Roman" w:cs="Times New Roman"/>
                <w:sz w:val="20"/>
                <w:szCs w:val="20"/>
                <w:lang w:val="es-419"/>
              </w:rPr>
              <w:t xml:space="preserve"> el papel de cada persona en la empresa.</w:t>
            </w:r>
          </w:p>
          <w:p w14:paraId="0DF8CFD7" w14:textId="77777777" w:rsidR="0009097C" w:rsidRPr="00685F0C" w:rsidRDefault="0009097C" w:rsidP="00672476">
            <w:pPr>
              <w:rPr>
                <w:rFonts w:ascii="Times New Roman" w:hAnsi="Times New Roman" w:cs="Times New Roman"/>
                <w:sz w:val="20"/>
                <w:szCs w:val="20"/>
                <w:lang w:val="es-419"/>
              </w:rPr>
            </w:pPr>
          </w:p>
          <w:p w14:paraId="1D4A3476" w14:textId="77777777" w:rsidR="0009097C" w:rsidRPr="00685F0C" w:rsidRDefault="0009097C"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 xml:space="preserve">Realiza </w:t>
            </w:r>
            <w:r w:rsidR="00BB4884" w:rsidRPr="00685F0C">
              <w:rPr>
                <w:rFonts w:ascii="Times New Roman" w:hAnsi="Times New Roman" w:cs="Times New Roman"/>
                <w:sz w:val="20"/>
                <w:szCs w:val="20"/>
                <w:lang w:val="es-419"/>
              </w:rPr>
              <w:t xml:space="preserve">el </w:t>
            </w:r>
            <w:r w:rsidRPr="00685F0C">
              <w:rPr>
                <w:rFonts w:ascii="Times New Roman" w:hAnsi="Times New Roman" w:cs="Times New Roman"/>
                <w:sz w:val="20"/>
                <w:szCs w:val="20"/>
                <w:lang w:val="es-419"/>
              </w:rPr>
              <w:t>estudi</w:t>
            </w:r>
            <w:r w:rsidR="00BB4884" w:rsidRPr="00685F0C">
              <w:rPr>
                <w:rFonts w:ascii="Times New Roman" w:hAnsi="Times New Roman" w:cs="Times New Roman"/>
                <w:sz w:val="20"/>
                <w:szCs w:val="20"/>
                <w:lang w:val="es-419"/>
              </w:rPr>
              <w:t>o</w:t>
            </w:r>
            <w:r w:rsidRPr="00685F0C">
              <w:rPr>
                <w:rFonts w:ascii="Times New Roman" w:hAnsi="Times New Roman" w:cs="Times New Roman"/>
                <w:sz w:val="20"/>
                <w:szCs w:val="20"/>
                <w:lang w:val="es-419"/>
              </w:rPr>
              <w:t xml:space="preserve"> de mercado de un producto para determinar su importancia en los diferentes segmentos o clientes.</w:t>
            </w:r>
          </w:p>
        </w:tc>
        <w:tc>
          <w:tcPr>
            <w:tcW w:w="1174" w:type="pct"/>
          </w:tcPr>
          <w:p w14:paraId="42CB660A" w14:textId="77777777" w:rsidR="0009097C" w:rsidRPr="00685F0C" w:rsidRDefault="0009097C" w:rsidP="00672476">
            <w:pPr>
              <w:rPr>
                <w:rFonts w:ascii="Times New Roman" w:hAnsi="Times New Roman" w:cs="Times New Roman"/>
                <w:sz w:val="20"/>
                <w:szCs w:val="20"/>
              </w:rPr>
            </w:pPr>
            <w:r w:rsidRPr="00685F0C">
              <w:rPr>
                <w:rFonts w:ascii="Times New Roman" w:hAnsi="Times New Roman" w:cs="Times New Roman"/>
                <w:sz w:val="20"/>
                <w:szCs w:val="20"/>
              </w:rPr>
              <w:t>Identifica y valora dentro de la sociedad diferente emprendedores de acuerdo al impacto positivo de ellos a su entorno.</w:t>
            </w:r>
          </w:p>
        </w:tc>
      </w:tr>
    </w:tbl>
    <w:p w14:paraId="445EB7B8" w14:textId="77777777" w:rsidR="00BA4965" w:rsidRPr="00685F0C" w:rsidRDefault="00BA4965" w:rsidP="00672476">
      <w:pPr>
        <w:spacing w:after="0"/>
        <w:rPr>
          <w:rFonts w:ascii="Times New Roman" w:hAnsi="Times New Roman" w:cs="Times New Roman"/>
          <w:sz w:val="20"/>
          <w:szCs w:val="20"/>
        </w:rPr>
      </w:pPr>
      <w:r w:rsidRPr="00685F0C">
        <w:rPr>
          <w:rFonts w:ascii="Times New Roman" w:hAnsi="Times New Roman" w:cs="Times New Roman"/>
          <w:sz w:val="20"/>
          <w:szCs w:val="20"/>
        </w:rPr>
        <w:br w:type="page"/>
      </w:r>
    </w:p>
    <w:tbl>
      <w:tblPr>
        <w:tblStyle w:val="Tablaconcuadrcula"/>
        <w:tblW w:w="5000" w:type="pct"/>
        <w:tblLook w:val="04A0" w:firstRow="1" w:lastRow="0" w:firstColumn="1" w:lastColumn="0" w:noHBand="0" w:noVBand="1"/>
      </w:tblPr>
      <w:tblGrid>
        <w:gridCol w:w="2358"/>
        <w:gridCol w:w="6129"/>
        <w:gridCol w:w="1034"/>
        <w:gridCol w:w="3475"/>
      </w:tblGrid>
      <w:tr w:rsidR="00BA4965" w:rsidRPr="00685F0C" w14:paraId="43FD41E6" w14:textId="77777777" w:rsidTr="00685F0C">
        <w:tc>
          <w:tcPr>
            <w:tcW w:w="907" w:type="pct"/>
            <w:shd w:val="clear" w:color="auto" w:fill="D9D9D9" w:themeFill="background1" w:themeFillShade="D9"/>
          </w:tcPr>
          <w:p w14:paraId="00BAE118" w14:textId="77777777" w:rsidR="00BA4965" w:rsidRPr="00685F0C" w:rsidRDefault="00BA4965"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lastRenderedPageBreak/>
              <w:t>Docentes:</w:t>
            </w:r>
          </w:p>
        </w:tc>
        <w:tc>
          <w:tcPr>
            <w:tcW w:w="4093" w:type="pct"/>
            <w:gridSpan w:val="3"/>
          </w:tcPr>
          <w:p w14:paraId="1C5A01A1" w14:textId="77777777" w:rsidR="00BA4965" w:rsidRPr="00685F0C" w:rsidRDefault="00BA4965" w:rsidP="00672476">
            <w:pPr>
              <w:rPr>
                <w:rFonts w:ascii="Times New Roman" w:hAnsi="Times New Roman" w:cs="Times New Roman"/>
                <w:b/>
                <w:sz w:val="20"/>
                <w:szCs w:val="20"/>
              </w:rPr>
            </w:pPr>
            <w:r w:rsidRPr="00685F0C">
              <w:rPr>
                <w:rFonts w:ascii="Times New Roman" w:hAnsi="Times New Roman" w:cs="Times New Roman"/>
                <w:b/>
                <w:sz w:val="20"/>
                <w:szCs w:val="20"/>
              </w:rPr>
              <w:t>CARLOS JAVIER MOSQUERA LEMUS</w:t>
            </w:r>
          </w:p>
        </w:tc>
      </w:tr>
      <w:tr w:rsidR="00BA4965" w:rsidRPr="00685F0C" w14:paraId="5FABB991" w14:textId="77777777" w:rsidTr="00685F0C">
        <w:tc>
          <w:tcPr>
            <w:tcW w:w="907" w:type="pct"/>
            <w:shd w:val="clear" w:color="auto" w:fill="D9D9D9" w:themeFill="background1" w:themeFillShade="D9"/>
          </w:tcPr>
          <w:p w14:paraId="65D5F3AD" w14:textId="77777777" w:rsidR="00BA4965" w:rsidRPr="00685F0C" w:rsidRDefault="00BA4965"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 xml:space="preserve">Área </w:t>
            </w:r>
          </w:p>
        </w:tc>
        <w:tc>
          <w:tcPr>
            <w:tcW w:w="2358" w:type="pct"/>
          </w:tcPr>
          <w:p w14:paraId="5BF21135" w14:textId="77777777" w:rsidR="00BA4965" w:rsidRPr="00685F0C" w:rsidRDefault="00BA4965" w:rsidP="00672476">
            <w:pPr>
              <w:rPr>
                <w:rFonts w:ascii="Times New Roman" w:hAnsi="Times New Roman" w:cs="Times New Roman"/>
                <w:b/>
                <w:sz w:val="20"/>
                <w:szCs w:val="20"/>
              </w:rPr>
            </w:pPr>
            <w:r w:rsidRPr="00685F0C">
              <w:rPr>
                <w:rFonts w:ascii="Times New Roman" w:hAnsi="Times New Roman" w:cs="Times New Roman"/>
                <w:b/>
                <w:sz w:val="20"/>
                <w:szCs w:val="20"/>
              </w:rPr>
              <w:t>Emprendimiento</w:t>
            </w:r>
          </w:p>
        </w:tc>
        <w:tc>
          <w:tcPr>
            <w:tcW w:w="398" w:type="pct"/>
            <w:shd w:val="clear" w:color="auto" w:fill="D9D9D9" w:themeFill="background1" w:themeFillShade="D9"/>
          </w:tcPr>
          <w:p w14:paraId="708B0487" w14:textId="77777777" w:rsidR="00BA4965" w:rsidRPr="00685F0C" w:rsidRDefault="00BA4965" w:rsidP="00672476">
            <w:pPr>
              <w:rPr>
                <w:rFonts w:ascii="Times New Roman" w:hAnsi="Times New Roman" w:cs="Times New Roman"/>
                <w:b/>
                <w:sz w:val="20"/>
                <w:szCs w:val="20"/>
              </w:rPr>
            </w:pPr>
            <w:r w:rsidRPr="00685F0C">
              <w:rPr>
                <w:rFonts w:ascii="Times New Roman" w:hAnsi="Times New Roman" w:cs="Times New Roman"/>
                <w:b/>
                <w:sz w:val="20"/>
                <w:szCs w:val="20"/>
                <w:lang w:val="es-419"/>
              </w:rPr>
              <w:t>Grado:</w:t>
            </w:r>
          </w:p>
        </w:tc>
        <w:tc>
          <w:tcPr>
            <w:tcW w:w="1338" w:type="pct"/>
          </w:tcPr>
          <w:p w14:paraId="2039ACED" w14:textId="77777777" w:rsidR="00BA4965" w:rsidRPr="00685F0C" w:rsidRDefault="0014670A" w:rsidP="00672476">
            <w:pPr>
              <w:rPr>
                <w:rFonts w:ascii="Times New Roman" w:hAnsi="Times New Roman" w:cs="Times New Roman"/>
                <w:b/>
                <w:sz w:val="20"/>
                <w:szCs w:val="20"/>
              </w:rPr>
            </w:pPr>
            <w:r w:rsidRPr="00685F0C">
              <w:rPr>
                <w:rFonts w:ascii="Times New Roman" w:hAnsi="Times New Roman" w:cs="Times New Roman"/>
                <w:b/>
                <w:sz w:val="20"/>
                <w:szCs w:val="20"/>
              </w:rPr>
              <w:t>8</w:t>
            </w:r>
          </w:p>
        </w:tc>
      </w:tr>
      <w:tr w:rsidR="00BA4965" w:rsidRPr="00685F0C" w14:paraId="0810109D" w14:textId="77777777" w:rsidTr="00685F0C">
        <w:tc>
          <w:tcPr>
            <w:tcW w:w="907" w:type="pct"/>
            <w:shd w:val="clear" w:color="auto" w:fill="D9D9D9" w:themeFill="background1" w:themeFillShade="D9"/>
          </w:tcPr>
          <w:p w14:paraId="59FAD5BA" w14:textId="77777777" w:rsidR="00BA4965" w:rsidRPr="00685F0C" w:rsidRDefault="00BA4965"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Año:</w:t>
            </w:r>
          </w:p>
        </w:tc>
        <w:tc>
          <w:tcPr>
            <w:tcW w:w="2358" w:type="pct"/>
          </w:tcPr>
          <w:p w14:paraId="06E6298C" w14:textId="77777777" w:rsidR="00BA4965" w:rsidRPr="00685F0C" w:rsidRDefault="00BA4965" w:rsidP="00672476">
            <w:pPr>
              <w:rPr>
                <w:rFonts w:ascii="Times New Roman" w:hAnsi="Times New Roman" w:cs="Times New Roman"/>
                <w:b/>
                <w:sz w:val="20"/>
                <w:szCs w:val="20"/>
              </w:rPr>
            </w:pPr>
            <w:r w:rsidRPr="00685F0C">
              <w:rPr>
                <w:rFonts w:ascii="Times New Roman" w:hAnsi="Times New Roman" w:cs="Times New Roman"/>
                <w:b/>
                <w:sz w:val="20"/>
                <w:szCs w:val="20"/>
              </w:rPr>
              <w:t>2020</w:t>
            </w:r>
          </w:p>
        </w:tc>
        <w:tc>
          <w:tcPr>
            <w:tcW w:w="398" w:type="pct"/>
            <w:shd w:val="clear" w:color="auto" w:fill="D9D9D9" w:themeFill="background1" w:themeFillShade="D9"/>
          </w:tcPr>
          <w:p w14:paraId="46D4A5B1" w14:textId="77777777" w:rsidR="00BA4965" w:rsidRPr="00685F0C" w:rsidRDefault="00BA4965"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Versión:</w:t>
            </w:r>
          </w:p>
        </w:tc>
        <w:tc>
          <w:tcPr>
            <w:tcW w:w="1338" w:type="pct"/>
          </w:tcPr>
          <w:p w14:paraId="66E55C3A" w14:textId="77777777" w:rsidR="00BA4965" w:rsidRPr="00685F0C" w:rsidRDefault="00BA4965" w:rsidP="00672476">
            <w:pPr>
              <w:rPr>
                <w:rFonts w:ascii="Times New Roman" w:hAnsi="Times New Roman" w:cs="Times New Roman"/>
                <w:b/>
                <w:sz w:val="20"/>
                <w:szCs w:val="20"/>
              </w:rPr>
            </w:pPr>
          </w:p>
        </w:tc>
      </w:tr>
    </w:tbl>
    <w:p w14:paraId="6B5A0DF5" w14:textId="77777777" w:rsidR="00BA4965" w:rsidRPr="00685F0C" w:rsidRDefault="00BA4965"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360"/>
        <w:gridCol w:w="10636"/>
      </w:tblGrid>
      <w:tr w:rsidR="00BA4965" w:rsidRPr="00685F0C" w14:paraId="2CD53190" w14:textId="77777777" w:rsidTr="00685F0C">
        <w:tc>
          <w:tcPr>
            <w:tcW w:w="908" w:type="pct"/>
            <w:shd w:val="clear" w:color="auto" w:fill="BFBFBF" w:themeFill="background1" w:themeFillShade="BF"/>
          </w:tcPr>
          <w:p w14:paraId="78D64F4F" w14:textId="77777777" w:rsidR="00BA4965" w:rsidRPr="00685F0C" w:rsidRDefault="00BA4965" w:rsidP="00672476">
            <w:pPr>
              <w:rPr>
                <w:rFonts w:ascii="Times New Roman" w:hAnsi="Times New Roman" w:cs="Times New Roman"/>
                <w:b/>
                <w:sz w:val="20"/>
                <w:szCs w:val="20"/>
              </w:rPr>
            </w:pPr>
            <w:r w:rsidRPr="00685F0C">
              <w:rPr>
                <w:rFonts w:ascii="Times New Roman" w:hAnsi="Times New Roman" w:cs="Times New Roman"/>
                <w:b/>
                <w:sz w:val="20"/>
                <w:szCs w:val="20"/>
              </w:rPr>
              <w:t>Objetivo del grado:</w:t>
            </w:r>
          </w:p>
        </w:tc>
        <w:tc>
          <w:tcPr>
            <w:tcW w:w="4092" w:type="pct"/>
          </w:tcPr>
          <w:p w14:paraId="50AD8BB3" w14:textId="77777777" w:rsidR="00BA4965" w:rsidRPr="00685F0C" w:rsidRDefault="00C25C3B" w:rsidP="00672476">
            <w:pPr>
              <w:jc w:val="both"/>
              <w:rPr>
                <w:rFonts w:ascii="Times New Roman" w:hAnsi="Times New Roman" w:cs="Times New Roman"/>
                <w:b/>
                <w:sz w:val="20"/>
                <w:szCs w:val="20"/>
              </w:rPr>
            </w:pPr>
            <w:r w:rsidRPr="00685F0C">
              <w:rPr>
                <w:rFonts w:ascii="Times New Roman" w:hAnsi="Times New Roman" w:cs="Times New Roman"/>
                <w:b/>
                <w:sz w:val="20"/>
                <w:szCs w:val="20"/>
              </w:rPr>
              <w:t xml:space="preserve">Identificar procedimientos para el manejo de la información que permitan desarrollar e implementar tareas productivas en entornos sociales, identificando las responsabilidades que tengo frente a la sociedad y que </w:t>
            </w:r>
            <w:r w:rsidR="00754782" w:rsidRPr="00685F0C">
              <w:rPr>
                <w:rFonts w:ascii="Times New Roman" w:hAnsi="Times New Roman" w:cs="Times New Roman"/>
                <w:b/>
                <w:sz w:val="20"/>
                <w:szCs w:val="20"/>
              </w:rPr>
              <w:t>les</w:t>
            </w:r>
            <w:r w:rsidRPr="00685F0C">
              <w:rPr>
                <w:rFonts w:ascii="Times New Roman" w:hAnsi="Times New Roman" w:cs="Times New Roman"/>
                <w:b/>
                <w:sz w:val="20"/>
                <w:szCs w:val="20"/>
              </w:rPr>
              <w:t xml:space="preserve"> generan bienestar a otros.</w:t>
            </w:r>
          </w:p>
        </w:tc>
      </w:tr>
    </w:tbl>
    <w:p w14:paraId="09DB2B7F" w14:textId="77777777" w:rsidR="00BA4965" w:rsidRPr="00685F0C" w:rsidRDefault="00BA4965" w:rsidP="00672476">
      <w:pPr>
        <w:spacing w:after="0"/>
        <w:rPr>
          <w:rFonts w:ascii="Times New Roman" w:hAnsi="Times New Roman" w:cs="Times New Roman"/>
          <w:b/>
          <w:sz w:val="20"/>
          <w:szCs w:val="20"/>
        </w:rPr>
      </w:pPr>
    </w:p>
    <w:p w14:paraId="382053DF" w14:textId="77777777" w:rsidR="00BA4965" w:rsidRPr="00685F0C" w:rsidRDefault="00BA4965" w:rsidP="00672476">
      <w:pPr>
        <w:spacing w:after="0"/>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PRIMER PERIODO</w:t>
      </w:r>
    </w:p>
    <w:tbl>
      <w:tblPr>
        <w:tblStyle w:val="Tablaconcuadrcula"/>
        <w:tblW w:w="5000" w:type="pct"/>
        <w:tblLook w:val="04A0" w:firstRow="1" w:lastRow="0" w:firstColumn="1" w:lastColumn="0" w:noHBand="0" w:noVBand="1"/>
      </w:tblPr>
      <w:tblGrid>
        <w:gridCol w:w="2781"/>
        <w:gridCol w:w="10215"/>
      </w:tblGrid>
      <w:tr w:rsidR="00BA4965" w:rsidRPr="00685F0C" w14:paraId="182C766C" w14:textId="77777777" w:rsidTr="00685F0C">
        <w:tc>
          <w:tcPr>
            <w:tcW w:w="1070" w:type="pct"/>
            <w:shd w:val="clear" w:color="auto" w:fill="D9D9D9" w:themeFill="background1" w:themeFillShade="D9"/>
          </w:tcPr>
          <w:p w14:paraId="4B3E5659" w14:textId="77777777" w:rsidR="00BA4965" w:rsidRPr="00685F0C" w:rsidRDefault="00BA4965"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Objetivo de Periodo:</w:t>
            </w:r>
          </w:p>
        </w:tc>
        <w:tc>
          <w:tcPr>
            <w:tcW w:w="3930" w:type="pct"/>
          </w:tcPr>
          <w:p w14:paraId="318360FC" w14:textId="77777777" w:rsidR="00BA4965" w:rsidRPr="00685F0C" w:rsidRDefault="00C25C3B" w:rsidP="00672476">
            <w:pPr>
              <w:rPr>
                <w:rFonts w:ascii="Times New Roman" w:hAnsi="Times New Roman" w:cs="Times New Roman"/>
                <w:b/>
                <w:sz w:val="20"/>
                <w:szCs w:val="20"/>
              </w:rPr>
            </w:pPr>
            <w:r w:rsidRPr="00685F0C">
              <w:rPr>
                <w:rFonts w:ascii="Times New Roman" w:hAnsi="Times New Roman" w:cs="Times New Roman"/>
                <w:b/>
                <w:sz w:val="20"/>
                <w:szCs w:val="20"/>
              </w:rPr>
              <w:t>Identificar contenidos que permitan al educando interpretar dentro de su contexto condiciones personales o familiares que facilitan u obstaculizan realizar su proyecto de vida.</w:t>
            </w:r>
          </w:p>
        </w:tc>
      </w:tr>
      <w:tr w:rsidR="00BA4965" w:rsidRPr="00685F0C" w14:paraId="5AE0E3AD" w14:textId="77777777" w:rsidTr="00685F0C">
        <w:tc>
          <w:tcPr>
            <w:tcW w:w="1070" w:type="pct"/>
            <w:shd w:val="clear" w:color="auto" w:fill="D9D9D9" w:themeFill="background1" w:themeFillShade="D9"/>
          </w:tcPr>
          <w:p w14:paraId="7CC7BCA9" w14:textId="77777777" w:rsidR="00BA4965" w:rsidRPr="00685F0C" w:rsidRDefault="00BA4965"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Método para desarrollar las competencias (Pregunta problematizadora, situaciones problema, situación comunicativa…)</w:t>
            </w:r>
          </w:p>
        </w:tc>
        <w:tc>
          <w:tcPr>
            <w:tcW w:w="3930" w:type="pct"/>
          </w:tcPr>
          <w:p w14:paraId="159D9EC7" w14:textId="77777777" w:rsidR="00BA4965" w:rsidRPr="00685F0C" w:rsidRDefault="00C25C3B" w:rsidP="00672476">
            <w:pPr>
              <w:rPr>
                <w:rFonts w:ascii="Times New Roman" w:hAnsi="Times New Roman" w:cs="Times New Roman"/>
                <w:b/>
                <w:sz w:val="20"/>
                <w:szCs w:val="20"/>
              </w:rPr>
            </w:pPr>
            <w:r w:rsidRPr="00685F0C">
              <w:rPr>
                <w:rFonts w:ascii="Times New Roman" w:hAnsi="Times New Roman" w:cs="Times New Roman"/>
                <w:b/>
                <w:sz w:val="20"/>
                <w:szCs w:val="20"/>
                <w:lang w:val="es-ES"/>
              </w:rPr>
              <w:t>¿Cómo el emprendimiento puede influir en mis planes hacia el futuro?</w:t>
            </w:r>
          </w:p>
        </w:tc>
      </w:tr>
      <w:tr w:rsidR="00BA4965" w:rsidRPr="00685F0C" w14:paraId="683758A5" w14:textId="77777777" w:rsidTr="00685F0C">
        <w:tc>
          <w:tcPr>
            <w:tcW w:w="1070" w:type="pct"/>
            <w:shd w:val="clear" w:color="auto" w:fill="D9D9D9" w:themeFill="background1" w:themeFillShade="D9"/>
          </w:tcPr>
          <w:p w14:paraId="008B4436" w14:textId="77777777" w:rsidR="00BA4965" w:rsidRPr="00685F0C" w:rsidRDefault="00BA4965"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Proyectos Institucionales:</w:t>
            </w:r>
          </w:p>
        </w:tc>
        <w:tc>
          <w:tcPr>
            <w:tcW w:w="3930" w:type="pct"/>
          </w:tcPr>
          <w:p w14:paraId="79C46F5B" w14:textId="77777777" w:rsidR="00BA4965" w:rsidRPr="00685F0C" w:rsidRDefault="00BA4965" w:rsidP="00672476">
            <w:pPr>
              <w:rPr>
                <w:rFonts w:ascii="Times New Roman" w:hAnsi="Times New Roman" w:cs="Times New Roman"/>
                <w:b/>
                <w:color w:val="000000"/>
                <w:sz w:val="20"/>
                <w:szCs w:val="20"/>
              </w:rPr>
            </w:pPr>
            <w:r w:rsidRPr="00685F0C">
              <w:rPr>
                <w:rFonts w:ascii="Times New Roman" w:hAnsi="Times New Roman" w:cs="Times New Roman"/>
                <w:b/>
                <w:color w:val="000000"/>
                <w:sz w:val="20"/>
                <w:szCs w:val="20"/>
              </w:rPr>
              <w:t>La enseñanza de la protección del ambiente, la ecología y la preservación de los recursos naturales. (Proyecto de Medio Ambiente- PRAE- MIRS – Sendero Ecológico).</w:t>
            </w:r>
          </w:p>
          <w:p w14:paraId="7FF0E88C" w14:textId="77777777" w:rsidR="00BA4965" w:rsidRPr="00685F0C" w:rsidRDefault="00BA4965" w:rsidP="00672476">
            <w:pPr>
              <w:rPr>
                <w:rFonts w:ascii="Times New Roman" w:hAnsi="Times New Roman" w:cs="Times New Roman"/>
                <w:b/>
                <w:color w:val="000000"/>
                <w:sz w:val="20"/>
                <w:szCs w:val="20"/>
              </w:rPr>
            </w:pPr>
            <w:r w:rsidRPr="00685F0C">
              <w:rPr>
                <w:rFonts w:ascii="Times New Roman" w:hAnsi="Times New Roman" w:cs="Times New Roman"/>
                <w:b/>
                <w:color w:val="000000"/>
                <w:sz w:val="20"/>
                <w:szCs w:val="20"/>
              </w:rPr>
              <w:t>Investigación escolar de grado 4° a 11° (Vinculado al área de Ciencias Naturales).</w:t>
            </w:r>
          </w:p>
          <w:p w14:paraId="58163D37" w14:textId="77777777" w:rsidR="00BA4965" w:rsidRPr="00685F0C" w:rsidRDefault="00BA4965" w:rsidP="00672476">
            <w:pPr>
              <w:rPr>
                <w:rFonts w:ascii="Times New Roman" w:hAnsi="Times New Roman" w:cs="Times New Roman"/>
                <w:b/>
                <w:sz w:val="20"/>
                <w:szCs w:val="20"/>
              </w:rPr>
            </w:pPr>
            <w:r w:rsidRPr="00685F0C">
              <w:rPr>
                <w:rFonts w:ascii="Times New Roman" w:hAnsi="Times New Roman" w:cs="Times New Roman"/>
                <w:b/>
                <w:color w:val="000000"/>
                <w:sz w:val="20"/>
                <w:szCs w:val="20"/>
              </w:rPr>
              <w:t>Proyecto de Convivencia e Inclusión.</w:t>
            </w:r>
          </w:p>
        </w:tc>
      </w:tr>
    </w:tbl>
    <w:p w14:paraId="2E50A0D6" w14:textId="77777777" w:rsidR="00BA4965" w:rsidRPr="00685F0C" w:rsidRDefault="00BA4965"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720"/>
        <w:gridCol w:w="2521"/>
        <w:gridCol w:w="2269"/>
        <w:gridCol w:w="1983"/>
        <w:gridCol w:w="1702"/>
        <w:gridCol w:w="1801"/>
      </w:tblGrid>
      <w:tr w:rsidR="00BA4965" w:rsidRPr="00685F0C" w14:paraId="7306E168" w14:textId="77777777" w:rsidTr="00685F0C">
        <w:tc>
          <w:tcPr>
            <w:tcW w:w="1046" w:type="pct"/>
            <w:vMerge w:val="restart"/>
            <w:shd w:val="clear" w:color="auto" w:fill="D9D9D9" w:themeFill="background1" w:themeFillShade="D9"/>
          </w:tcPr>
          <w:p w14:paraId="663704FC"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Lineamientos curriculares</w:t>
            </w:r>
          </w:p>
          <w:p w14:paraId="67C7302E"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Estándares de Competencias /DBA /MATRIZ REFERENCIA -ICFES</w:t>
            </w:r>
          </w:p>
        </w:tc>
        <w:tc>
          <w:tcPr>
            <w:tcW w:w="970" w:type="pct"/>
            <w:vMerge w:val="restart"/>
            <w:shd w:val="clear" w:color="auto" w:fill="D9D9D9" w:themeFill="background1" w:themeFillShade="D9"/>
          </w:tcPr>
          <w:p w14:paraId="5F903F7B"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Competencias/</w:t>
            </w:r>
          </w:p>
          <w:p w14:paraId="3BE04BAB"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Componentes/</w:t>
            </w:r>
          </w:p>
          <w:p w14:paraId="26C3ADDF"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Dimensiones/</w:t>
            </w:r>
          </w:p>
          <w:p w14:paraId="3BF21A2E"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Ámbito</w:t>
            </w:r>
          </w:p>
        </w:tc>
        <w:tc>
          <w:tcPr>
            <w:tcW w:w="873" w:type="pct"/>
            <w:vMerge w:val="restart"/>
            <w:shd w:val="clear" w:color="auto" w:fill="D9D9D9" w:themeFill="background1" w:themeFillShade="D9"/>
          </w:tcPr>
          <w:p w14:paraId="51E32C34" w14:textId="77777777" w:rsidR="00BA4965" w:rsidRPr="00685F0C" w:rsidRDefault="00BA4965" w:rsidP="00672476">
            <w:pPr>
              <w:jc w:val="center"/>
              <w:rPr>
                <w:rFonts w:ascii="Times New Roman" w:hAnsi="Times New Roman" w:cs="Times New Roman"/>
                <w:b/>
                <w:sz w:val="20"/>
                <w:szCs w:val="20"/>
                <w:lang w:val="es-419"/>
              </w:rPr>
            </w:pPr>
          </w:p>
          <w:p w14:paraId="1323AA66"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Ejes temáticos/</w:t>
            </w:r>
          </w:p>
          <w:p w14:paraId="5A4CC6EC"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saberes</w:t>
            </w:r>
          </w:p>
        </w:tc>
        <w:tc>
          <w:tcPr>
            <w:tcW w:w="2111" w:type="pct"/>
            <w:gridSpan w:val="3"/>
            <w:shd w:val="clear" w:color="auto" w:fill="D9D9D9" w:themeFill="background1" w:themeFillShade="D9"/>
          </w:tcPr>
          <w:p w14:paraId="4E782A98"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Componentes del Aprendizaje</w:t>
            </w:r>
          </w:p>
        </w:tc>
      </w:tr>
      <w:tr w:rsidR="00BA4965" w:rsidRPr="00685F0C" w14:paraId="35A86309" w14:textId="77777777" w:rsidTr="00685F0C">
        <w:tc>
          <w:tcPr>
            <w:tcW w:w="1046" w:type="pct"/>
            <w:vMerge/>
          </w:tcPr>
          <w:p w14:paraId="6A024AF7" w14:textId="77777777" w:rsidR="00BA4965" w:rsidRPr="00685F0C" w:rsidRDefault="00BA4965" w:rsidP="00672476">
            <w:pPr>
              <w:jc w:val="center"/>
              <w:rPr>
                <w:rFonts w:ascii="Times New Roman" w:hAnsi="Times New Roman" w:cs="Times New Roman"/>
                <w:b/>
                <w:sz w:val="20"/>
                <w:szCs w:val="20"/>
              </w:rPr>
            </w:pPr>
          </w:p>
        </w:tc>
        <w:tc>
          <w:tcPr>
            <w:tcW w:w="970" w:type="pct"/>
            <w:vMerge/>
            <w:shd w:val="clear" w:color="auto" w:fill="D9D9D9" w:themeFill="background1" w:themeFillShade="D9"/>
          </w:tcPr>
          <w:p w14:paraId="7502CD0E" w14:textId="77777777" w:rsidR="00BA4965" w:rsidRPr="00685F0C" w:rsidRDefault="00BA4965" w:rsidP="00672476">
            <w:pPr>
              <w:jc w:val="center"/>
              <w:rPr>
                <w:rFonts w:ascii="Times New Roman" w:hAnsi="Times New Roman" w:cs="Times New Roman"/>
                <w:b/>
                <w:sz w:val="20"/>
                <w:szCs w:val="20"/>
              </w:rPr>
            </w:pPr>
          </w:p>
        </w:tc>
        <w:tc>
          <w:tcPr>
            <w:tcW w:w="873" w:type="pct"/>
            <w:vMerge/>
            <w:shd w:val="clear" w:color="auto" w:fill="D9D9D9" w:themeFill="background1" w:themeFillShade="D9"/>
          </w:tcPr>
          <w:p w14:paraId="07817E70" w14:textId="77777777" w:rsidR="00BA4965" w:rsidRPr="00685F0C" w:rsidRDefault="00BA4965" w:rsidP="00672476">
            <w:pPr>
              <w:jc w:val="center"/>
              <w:rPr>
                <w:rFonts w:ascii="Times New Roman" w:hAnsi="Times New Roman" w:cs="Times New Roman"/>
                <w:b/>
                <w:sz w:val="20"/>
                <w:szCs w:val="20"/>
              </w:rPr>
            </w:pPr>
          </w:p>
        </w:tc>
        <w:tc>
          <w:tcPr>
            <w:tcW w:w="763" w:type="pct"/>
            <w:shd w:val="clear" w:color="auto" w:fill="D9D9D9" w:themeFill="background1" w:themeFillShade="D9"/>
          </w:tcPr>
          <w:p w14:paraId="0DDC34FB" w14:textId="77777777" w:rsidR="00BA4965" w:rsidRPr="00685F0C" w:rsidRDefault="00BA4965" w:rsidP="00672476">
            <w:pPr>
              <w:jc w:val="center"/>
              <w:rPr>
                <w:rFonts w:ascii="Times New Roman" w:hAnsi="Times New Roman" w:cs="Times New Roman"/>
                <w:b/>
                <w:sz w:val="20"/>
                <w:szCs w:val="20"/>
                <w:lang w:val="es-419"/>
              </w:rPr>
            </w:pPr>
          </w:p>
          <w:p w14:paraId="53E92DB1"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Cognitivo</w:t>
            </w:r>
          </w:p>
        </w:tc>
        <w:tc>
          <w:tcPr>
            <w:tcW w:w="655" w:type="pct"/>
            <w:shd w:val="clear" w:color="auto" w:fill="D9D9D9" w:themeFill="background1" w:themeFillShade="D9"/>
          </w:tcPr>
          <w:p w14:paraId="338AB518" w14:textId="77777777" w:rsidR="00BA4965" w:rsidRPr="00685F0C" w:rsidRDefault="00BA4965" w:rsidP="00672476">
            <w:pPr>
              <w:jc w:val="center"/>
              <w:rPr>
                <w:rFonts w:ascii="Times New Roman" w:hAnsi="Times New Roman" w:cs="Times New Roman"/>
                <w:b/>
                <w:sz w:val="20"/>
                <w:szCs w:val="20"/>
                <w:lang w:val="es-419"/>
              </w:rPr>
            </w:pPr>
          </w:p>
          <w:p w14:paraId="6B5232BB"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Procedimental</w:t>
            </w:r>
          </w:p>
        </w:tc>
        <w:tc>
          <w:tcPr>
            <w:tcW w:w="693" w:type="pct"/>
            <w:shd w:val="clear" w:color="auto" w:fill="D9D9D9" w:themeFill="background1" w:themeFillShade="D9"/>
          </w:tcPr>
          <w:p w14:paraId="4B71280B" w14:textId="77777777" w:rsidR="00BA4965" w:rsidRPr="00685F0C" w:rsidRDefault="00BA4965" w:rsidP="00672476">
            <w:pPr>
              <w:jc w:val="center"/>
              <w:rPr>
                <w:rFonts w:ascii="Times New Roman" w:hAnsi="Times New Roman" w:cs="Times New Roman"/>
                <w:b/>
                <w:sz w:val="20"/>
                <w:szCs w:val="20"/>
                <w:lang w:val="es-419"/>
              </w:rPr>
            </w:pPr>
          </w:p>
          <w:p w14:paraId="4F1A0E6E" w14:textId="77777777" w:rsidR="00BA4965" w:rsidRPr="00685F0C" w:rsidRDefault="00BA4965"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Actitudinal (No comportamental)</w:t>
            </w:r>
          </w:p>
        </w:tc>
      </w:tr>
      <w:tr w:rsidR="00BA4965" w:rsidRPr="00685F0C" w14:paraId="35381E6E" w14:textId="77777777" w:rsidTr="00685F0C">
        <w:tc>
          <w:tcPr>
            <w:tcW w:w="1046" w:type="pct"/>
          </w:tcPr>
          <w:p w14:paraId="17EC1847" w14:textId="77777777" w:rsidR="00C25C3B" w:rsidRPr="00685F0C" w:rsidRDefault="00C25C3B" w:rsidP="00672476">
            <w:pPr>
              <w:pStyle w:val="TableParagraph"/>
              <w:spacing w:line="244" w:lineRule="auto"/>
              <w:ind w:right="169"/>
              <w:rPr>
                <w:sz w:val="20"/>
                <w:szCs w:val="20"/>
                <w:lang w:val="es-CO"/>
              </w:rPr>
            </w:pPr>
            <w:r w:rsidRPr="00685F0C">
              <w:rPr>
                <w:bCs/>
                <w:sz w:val="20"/>
                <w:szCs w:val="20"/>
                <w:lang w:val="es-CO"/>
              </w:rPr>
              <w:t>Estándar general:</w:t>
            </w:r>
            <w:r w:rsidRPr="00685F0C">
              <w:rPr>
                <w:sz w:val="20"/>
                <w:szCs w:val="20"/>
                <w:lang w:val="es-CO"/>
              </w:rPr>
              <w:t xml:space="preserve"> Identifico las condiciones personales, familiares y del contexto que facilitan u obstaculizan la realización de mi proyecto de vida.</w:t>
            </w:r>
          </w:p>
          <w:p w14:paraId="576C249F" w14:textId="77777777" w:rsidR="00C25C3B" w:rsidRPr="00685F0C" w:rsidRDefault="00C25C3B" w:rsidP="00672476">
            <w:pPr>
              <w:pStyle w:val="TableParagraph"/>
              <w:spacing w:line="244" w:lineRule="auto"/>
              <w:ind w:right="169"/>
              <w:rPr>
                <w:sz w:val="20"/>
                <w:szCs w:val="20"/>
                <w:lang w:val="es-CO"/>
              </w:rPr>
            </w:pPr>
          </w:p>
          <w:p w14:paraId="6AC5D6E1" w14:textId="77777777" w:rsidR="00BA4965" w:rsidRPr="00685F0C" w:rsidRDefault="00C25C3B" w:rsidP="00672476">
            <w:pPr>
              <w:pStyle w:val="TableParagraph"/>
              <w:spacing w:line="244" w:lineRule="auto"/>
              <w:ind w:right="169"/>
              <w:rPr>
                <w:sz w:val="20"/>
                <w:szCs w:val="20"/>
                <w:lang w:val="es-CO"/>
              </w:rPr>
            </w:pPr>
            <w:r w:rsidRPr="00685F0C">
              <w:rPr>
                <w:sz w:val="20"/>
                <w:szCs w:val="20"/>
                <w:lang w:val="es-CO"/>
              </w:rPr>
              <w:t xml:space="preserve">Estándar específico: Construyo una visión </w:t>
            </w:r>
            <w:r w:rsidRPr="00685F0C">
              <w:rPr>
                <w:sz w:val="20"/>
                <w:szCs w:val="20"/>
                <w:lang w:val="es-CO"/>
              </w:rPr>
              <w:lastRenderedPageBreak/>
              <w:t>personal de largo, mediano y corto plazo, con objetivos y metas definidas, en distintos ámbitos.</w:t>
            </w:r>
          </w:p>
        </w:tc>
        <w:tc>
          <w:tcPr>
            <w:tcW w:w="970" w:type="pct"/>
          </w:tcPr>
          <w:p w14:paraId="42D15DE4" w14:textId="77777777" w:rsidR="00C25C3B" w:rsidRPr="00685F0C" w:rsidRDefault="00C25C3B" w:rsidP="00672476">
            <w:pPr>
              <w:rPr>
                <w:rFonts w:ascii="Times New Roman" w:hAnsi="Times New Roman" w:cs="Times New Roman"/>
                <w:bCs/>
                <w:sz w:val="20"/>
                <w:szCs w:val="20"/>
                <w:lang w:val="es-419"/>
              </w:rPr>
            </w:pPr>
            <w:r w:rsidRPr="00685F0C">
              <w:rPr>
                <w:rFonts w:ascii="Times New Roman" w:hAnsi="Times New Roman" w:cs="Times New Roman"/>
                <w:bCs/>
                <w:sz w:val="20"/>
                <w:szCs w:val="20"/>
                <w:lang w:val="es-419"/>
              </w:rPr>
              <w:lastRenderedPageBreak/>
              <w:t>Pensamiento productivo.</w:t>
            </w:r>
          </w:p>
          <w:p w14:paraId="750BB9E2" w14:textId="77777777" w:rsidR="00BA4965" w:rsidRPr="00685F0C" w:rsidRDefault="00C25C3B" w:rsidP="00672476">
            <w:pPr>
              <w:rPr>
                <w:rFonts w:ascii="Times New Roman" w:hAnsi="Times New Roman" w:cs="Times New Roman"/>
                <w:bCs/>
                <w:sz w:val="20"/>
                <w:szCs w:val="20"/>
              </w:rPr>
            </w:pPr>
            <w:r w:rsidRPr="00685F0C">
              <w:rPr>
                <w:rFonts w:ascii="Times New Roman" w:hAnsi="Times New Roman" w:cs="Times New Roman"/>
                <w:bCs/>
                <w:sz w:val="20"/>
                <w:szCs w:val="20"/>
                <w:lang w:val="es-419"/>
              </w:rPr>
              <w:t>Identificar las condiciones personales, familiares y del contexto que facilitan u obstaculizan la realización de mi proyecto de vida.</w:t>
            </w:r>
          </w:p>
        </w:tc>
        <w:tc>
          <w:tcPr>
            <w:tcW w:w="873" w:type="pct"/>
          </w:tcPr>
          <w:p w14:paraId="5DE70CEF" w14:textId="77777777" w:rsidR="00C25C3B" w:rsidRPr="00685F0C" w:rsidRDefault="00C25C3B"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Fundamentos del emprendimiento.</w:t>
            </w:r>
          </w:p>
          <w:p w14:paraId="03E81428" w14:textId="77777777" w:rsidR="00C25C3B" w:rsidRPr="00685F0C" w:rsidRDefault="00C25C3B" w:rsidP="00672476">
            <w:pPr>
              <w:rPr>
                <w:rFonts w:ascii="Times New Roman" w:hAnsi="Times New Roman" w:cs="Times New Roman"/>
                <w:sz w:val="20"/>
                <w:szCs w:val="20"/>
                <w:lang w:val="es-ES"/>
              </w:rPr>
            </w:pPr>
          </w:p>
          <w:p w14:paraId="7959E226" w14:textId="77777777" w:rsidR="00C25C3B" w:rsidRPr="00685F0C" w:rsidRDefault="00C25C3B"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Cultura emprendedora.</w:t>
            </w:r>
          </w:p>
          <w:p w14:paraId="0845BEAC" w14:textId="77777777" w:rsidR="00C25C3B" w:rsidRPr="00685F0C" w:rsidRDefault="00C25C3B" w:rsidP="00672476">
            <w:pPr>
              <w:rPr>
                <w:rFonts w:ascii="Times New Roman" w:hAnsi="Times New Roman" w:cs="Times New Roman"/>
                <w:sz w:val="20"/>
                <w:szCs w:val="20"/>
                <w:lang w:val="es-ES"/>
              </w:rPr>
            </w:pPr>
          </w:p>
          <w:p w14:paraId="76B0917E" w14:textId="77777777" w:rsidR="00C25C3B" w:rsidRPr="00685F0C" w:rsidRDefault="00C25C3B"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El emprendimiento en el futuro.</w:t>
            </w:r>
          </w:p>
          <w:p w14:paraId="6ECA73C6" w14:textId="77777777" w:rsidR="00C25C3B" w:rsidRPr="00685F0C" w:rsidRDefault="00C25C3B" w:rsidP="00672476">
            <w:pPr>
              <w:rPr>
                <w:rFonts w:ascii="Times New Roman" w:hAnsi="Times New Roman" w:cs="Times New Roman"/>
                <w:sz w:val="20"/>
                <w:szCs w:val="20"/>
                <w:lang w:val="es-ES"/>
              </w:rPr>
            </w:pPr>
          </w:p>
          <w:p w14:paraId="67C86D6F" w14:textId="77777777" w:rsidR="00C25C3B" w:rsidRPr="00685F0C" w:rsidRDefault="00C25C3B"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lastRenderedPageBreak/>
              <w:t>Mi orientación hacia el emprendimiento</w:t>
            </w:r>
          </w:p>
          <w:p w14:paraId="0F1B3AEE" w14:textId="77777777" w:rsidR="00C25C3B" w:rsidRPr="00685F0C" w:rsidRDefault="00C25C3B" w:rsidP="00672476">
            <w:pPr>
              <w:rPr>
                <w:rFonts w:ascii="Times New Roman" w:hAnsi="Times New Roman" w:cs="Times New Roman"/>
                <w:sz w:val="20"/>
                <w:szCs w:val="20"/>
                <w:lang w:val="es-ES"/>
              </w:rPr>
            </w:pPr>
          </w:p>
          <w:p w14:paraId="22B07CC0" w14:textId="77777777" w:rsidR="00C25C3B" w:rsidRPr="00685F0C" w:rsidRDefault="00C25C3B"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 xml:space="preserve">El precio </w:t>
            </w:r>
          </w:p>
          <w:p w14:paraId="67AEA5BE" w14:textId="77777777" w:rsidR="00C25C3B" w:rsidRPr="00685F0C" w:rsidRDefault="00C25C3B" w:rsidP="00672476">
            <w:pPr>
              <w:rPr>
                <w:rFonts w:ascii="Times New Roman" w:hAnsi="Times New Roman" w:cs="Times New Roman"/>
                <w:sz w:val="20"/>
                <w:szCs w:val="20"/>
                <w:lang w:val="es-ES"/>
              </w:rPr>
            </w:pPr>
          </w:p>
          <w:p w14:paraId="32195B9E" w14:textId="77777777" w:rsidR="00C25C3B" w:rsidRPr="00685F0C" w:rsidRDefault="00C25C3B"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El valor</w:t>
            </w:r>
          </w:p>
          <w:p w14:paraId="11DC7DF7" w14:textId="77777777" w:rsidR="00C25C3B" w:rsidRPr="00685F0C" w:rsidRDefault="00C25C3B" w:rsidP="00672476">
            <w:pPr>
              <w:rPr>
                <w:rFonts w:ascii="Times New Roman" w:hAnsi="Times New Roman" w:cs="Times New Roman"/>
                <w:sz w:val="20"/>
                <w:szCs w:val="20"/>
                <w:lang w:val="es-ES"/>
              </w:rPr>
            </w:pPr>
          </w:p>
          <w:p w14:paraId="52D91DBC" w14:textId="77777777" w:rsidR="00C25C3B" w:rsidRPr="00685F0C" w:rsidRDefault="00C25C3B"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La calidad de un producto.</w:t>
            </w:r>
          </w:p>
          <w:p w14:paraId="6E568731" w14:textId="77777777" w:rsidR="00C25C3B" w:rsidRPr="00685F0C" w:rsidRDefault="00C25C3B" w:rsidP="00672476">
            <w:pPr>
              <w:rPr>
                <w:rFonts w:ascii="Times New Roman" w:hAnsi="Times New Roman" w:cs="Times New Roman"/>
                <w:sz w:val="20"/>
                <w:szCs w:val="20"/>
                <w:lang w:val="es-ES"/>
              </w:rPr>
            </w:pPr>
          </w:p>
          <w:p w14:paraId="088D5119" w14:textId="77777777" w:rsidR="00BA4965" w:rsidRPr="00685F0C" w:rsidRDefault="00C25C3B"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Cliente satisfecho</w:t>
            </w:r>
          </w:p>
        </w:tc>
        <w:tc>
          <w:tcPr>
            <w:tcW w:w="763" w:type="pct"/>
          </w:tcPr>
          <w:p w14:paraId="306CEDF2" w14:textId="77777777" w:rsidR="00C25C3B" w:rsidRPr="00685F0C" w:rsidRDefault="00C25C3B" w:rsidP="00672476">
            <w:pPr>
              <w:rPr>
                <w:rFonts w:ascii="Times New Roman" w:hAnsi="Times New Roman" w:cs="Times New Roman"/>
                <w:sz w:val="20"/>
                <w:szCs w:val="20"/>
                <w:lang w:val="es-ES" w:eastAsia="es-CO"/>
              </w:rPr>
            </w:pPr>
            <w:r w:rsidRPr="00685F0C">
              <w:rPr>
                <w:rFonts w:ascii="Times New Roman" w:hAnsi="Times New Roman" w:cs="Times New Roman"/>
                <w:sz w:val="20"/>
                <w:szCs w:val="20"/>
                <w:lang w:val="es-ES" w:eastAsia="es-CO"/>
              </w:rPr>
              <w:lastRenderedPageBreak/>
              <w:t>Reflexiona sobre el uso del poder y la autoridad en su entorno empresarial.</w:t>
            </w:r>
          </w:p>
          <w:p w14:paraId="5DF129CA" w14:textId="77777777" w:rsidR="00C25C3B" w:rsidRPr="00685F0C" w:rsidRDefault="00C25C3B" w:rsidP="00672476">
            <w:pPr>
              <w:rPr>
                <w:rFonts w:ascii="Times New Roman" w:hAnsi="Times New Roman" w:cs="Times New Roman"/>
                <w:sz w:val="20"/>
                <w:szCs w:val="20"/>
                <w:lang w:val="es-ES" w:eastAsia="es-CO"/>
              </w:rPr>
            </w:pPr>
          </w:p>
          <w:p w14:paraId="07DD122A" w14:textId="77777777" w:rsidR="00BA4965" w:rsidRPr="00685F0C" w:rsidRDefault="00C25C3B" w:rsidP="00672476">
            <w:pPr>
              <w:rPr>
                <w:rFonts w:ascii="Times New Roman" w:hAnsi="Times New Roman" w:cs="Times New Roman"/>
                <w:sz w:val="20"/>
                <w:szCs w:val="20"/>
                <w:lang w:eastAsia="es-CO"/>
              </w:rPr>
            </w:pPr>
            <w:r w:rsidRPr="00685F0C">
              <w:rPr>
                <w:rFonts w:ascii="Times New Roman" w:hAnsi="Times New Roman" w:cs="Times New Roman"/>
                <w:sz w:val="20"/>
                <w:szCs w:val="20"/>
                <w:lang w:val="es-ES" w:eastAsia="es-CO"/>
              </w:rPr>
              <w:t>Crea nuevas formas de hacer cosas empresariales cotidianas.</w:t>
            </w:r>
          </w:p>
        </w:tc>
        <w:tc>
          <w:tcPr>
            <w:tcW w:w="655" w:type="pct"/>
          </w:tcPr>
          <w:p w14:paraId="470E7853" w14:textId="77777777" w:rsidR="00BA4965" w:rsidRPr="00685F0C" w:rsidRDefault="002E2F7E" w:rsidP="00672476">
            <w:pPr>
              <w:rPr>
                <w:rFonts w:ascii="Times New Roman" w:hAnsi="Times New Roman" w:cs="Times New Roman"/>
                <w:sz w:val="20"/>
                <w:szCs w:val="20"/>
              </w:rPr>
            </w:pPr>
            <w:r w:rsidRPr="00685F0C">
              <w:rPr>
                <w:rFonts w:ascii="Times New Roman" w:hAnsi="Times New Roman" w:cs="Times New Roman"/>
                <w:sz w:val="20"/>
                <w:szCs w:val="20"/>
                <w:lang w:val="es-ES"/>
              </w:rPr>
              <w:t>Realiza la Elaboración de talleres y trabajos escritos con las normas APA.</w:t>
            </w:r>
          </w:p>
        </w:tc>
        <w:tc>
          <w:tcPr>
            <w:tcW w:w="693" w:type="pct"/>
          </w:tcPr>
          <w:p w14:paraId="112AE24B" w14:textId="77777777" w:rsidR="00BA4965" w:rsidRPr="00685F0C" w:rsidRDefault="002E2F7E" w:rsidP="00672476">
            <w:pPr>
              <w:rPr>
                <w:rFonts w:ascii="Times New Roman" w:hAnsi="Times New Roman" w:cs="Times New Roman"/>
                <w:sz w:val="20"/>
                <w:szCs w:val="20"/>
              </w:rPr>
            </w:pPr>
            <w:r w:rsidRPr="00685F0C">
              <w:rPr>
                <w:rFonts w:ascii="Times New Roman" w:hAnsi="Times New Roman" w:cs="Times New Roman"/>
                <w:sz w:val="20"/>
                <w:szCs w:val="20"/>
                <w:lang w:val="es-ES"/>
              </w:rPr>
              <w:t>Realiza Trabajo individual y grupal de manera responsable y eficaz.</w:t>
            </w:r>
          </w:p>
        </w:tc>
      </w:tr>
    </w:tbl>
    <w:p w14:paraId="44F42ADE" w14:textId="77777777" w:rsidR="00BA4965" w:rsidRPr="00685F0C" w:rsidRDefault="00BA4965"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516"/>
        <w:gridCol w:w="2254"/>
        <w:gridCol w:w="2389"/>
        <w:gridCol w:w="2786"/>
        <w:gridCol w:w="3051"/>
      </w:tblGrid>
      <w:tr w:rsidR="00BA4965" w:rsidRPr="00685F0C" w14:paraId="0E875E8B" w14:textId="77777777" w:rsidTr="00685F0C">
        <w:tc>
          <w:tcPr>
            <w:tcW w:w="5000" w:type="pct"/>
            <w:gridSpan w:val="5"/>
            <w:shd w:val="clear" w:color="auto" w:fill="D9D9D9" w:themeFill="background1" w:themeFillShade="D9"/>
          </w:tcPr>
          <w:p w14:paraId="661D565F" w14:textId="77777777" w:rsidR="00BA4965" w:rsidRPr="00685F0C" w:rsidRDefault="00BA4965"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Indicador de Desempeño (Consecuente con el desarrollo de la competencia: Avance en el desarrollo cognitivo, desempeño en situaciones cotidianas de acuerdo al modelo pedagógico)</w:t>
            </w:r>
          </w:p>
        </w:tc>
      </w:tr>
      <w:tr w:rsidR="00BA4965" w:rsidRPr="00685F0C" w14:paraId="6AEE3422" w14:textId="77777777" w:rsidTr="00685F0C">
        <w:tc>
          <w:tcPr>
            <w:tcW w:w="968" w:type="pct"/>
            <w:shd w:val="clear" w:color="auto" w:fill="D9D9D9" w:themeFill="background1" w:themeFillShade="D9"/>
          </w:tcPr>
          <w:p w14:paraId="7A42C0C7" w14:textId="77777777" w:rsidR="00BA4965" w:rsidRPr="00685F0C" w:rsidRDefault="00BA4965" w:rsidP="00672476">
            <w:pPr>
              <w:jc w:val="center"/>
              <w:rPr>
                <w:rFonts w:ascii="Times New Roman" w:hAnsi="Times New Roman" w:cs="Times New Roman"/>
                <w:b/>
                <w:bCs/>
                <w:color w:val="000000" w:themeColor="text1"/>
                <w:sz w:val="20"/>
                <w:szCs w:val="20"/>
                <w:lang w:val="es-419"/>
              </w:rPr>
            </w:pPr>
            <w:r w:rsidRPr="00685F0C">
              <w:rPr>
                <w:rFonts w:ascii="Times New Roman" w:hAnsi="Times New Roman" w:cs="Times New Roman"/>
                <w:b/>
                <w:bCs/>
                <w:color w:val="000000" w:themeColor="text1"/>
                <w:sz w:val="20"/>
                <w:szCs w:val="20"/>
                <w:lang w:val="es-419"/>
              </w:rPr>
              <w:t xml:space="preserve">Competencia </w:t>
            </w:r>
          </w:p>
        </w:tc>
        <w:tc>
          <w:tcPr>
            <w:tcW w:w="867" w:type="pct"/>
            <w:shd w:val="clear" w:color="auto" w:fill="D9D9D9" w:themeFill="background1" w:themeFillShade="D9"/>
          </w:tcPr>
          <w:p w14:paraId="6DEA7AAA" w14:textId="77777777" w:rsidR="00BA4965" w:rsidRPr="00685F0C" w:rsidRDefault="00BA4965" w:rsidP="00672476">
            <w:pPr>
              <w:jc w:val="center"/>
              <w:rPr>
                <w:rFonts w:ascii="Times New Roman" w:hAnsi="Times New Roman" w:cs="Times New Roman"/>
                <w:b/>
                <w:color w:val="000000" w:themeColor="text1"/>
                <w:sz w:val="20"/>
                <w:szCs w:val="20"/>
                <w:lang w:val="es-419"/>
              </w:rPr>
            </w:pPr>
            <w:r w:rsidRPr="00685F0C">
              <w:rPr>
                <w:rFonts w:ascii="Times New Roman" w:hAnsi="Times New Roman" w:cs="Times New Roman"/>
                <w:b/>
                <w:bCs/>
                <w:color w:val="000000" w:themeColor="text1"/>
                <w:sz w:val="20"/>
                <w:szCs w:val="20"/>
              </w:rPr>
              <w:t>Desempeño Bajo</w:t>
            </w:r>
          </w:p>
        </w:tc>
        <w:tc>
          <w:tcPr>
            <w:tcW w:w="919" w:type="pct"/>
            <w:shd w:val="clear" w:color="auto" w:fill="D9D9D9" w:themeFill="background1" w:themeFillShade="D9"/>
          </w:tcPr>
          <w:p w14:paraId="5770CD02" w14:textId="77777777" w:rsidR="00BA4965" w:rsidRPr="00685F0C" w:rsidRDefault="00BA4965" w:rsidP="00672476">
            <w:pPr>
              <w:jc w:val="center"/>
              <w:rPr>
                <w:rFonts w:ascii="Times New Roman" w:hAnsi="Times New Roman" w:cs="Times New Roman"/>
                <w:b/>
                <w:color w:val="000000" w:themeColor="text1"/>
                <w:sz w:val="20"/>
                <w:szCs w:val="20"/>
              </w:rPr>
            </w:pPr>
            <w:r w:rsidRPr="00685F0C">
              <w:rPr>
                <w:rFonts w:ascii="Times New Roman" w:hAnsi="Times New Roman" w:cs="Times New Roman"/>
                <w:b/>
                <w:bCs/>
                <w:color w:val="000000" w:themeColor="text1"/>
                <w:sz w:val="20"/>
                <w:szCs w:val="20"/>
              </w:rPr>
              <w:t>Desempeño básico</w:t>
            </w:r>
          </w:p>
        </w:tc>
        <w:tc>
          <w:tcPr>
            <w:tcW w:w="1072" w:type="pct"/>
            <w:shd w:val="clear" w:color="auto" w:fill="D9D9D9" w:themeFill="background1" w:themeFillShade="D9"/>
          </w:tcPr>
          <w:p w14:paraId="1D75AC4E" w14:textId="77777777" w:rsidR="00BA4965" w:rsidRPr="00685F0C" w:rsidRDefault="00BA4965" w:rsidP="00672476">
            <w:pPr>
              <w:jc w:val="center"/>
              <w:rPr>
                <w:rFonts w:ascii="Times New Roman" w:hAnsi="Times New Roman" w:cs="Times New Roman"/>
                <w:b/>
                <w:bCs/>
                <w:color w:val="000000" w:themeColor="text1"/>
                <w:sz w:val="20"/>
                <w:szCs w:val="20"/>
              </w:rPr>
            </w:pPr>
            <w:r w:rsidRPr="00685F0C">
              <w:rPr>
                <w:rFonts w:ascii="Times New Roman" w:hAnsi="Times New Roman" w:cs="Times New Roman"/>
                <w:b/>
                <w:bCs/>
                <w:color w:val="000000" w:themeColor="text1"/>
                <w:sz w:val="20"/>
                <w:szCs w:val="20"/>
              </w:rPr>
              <w:t>Desempeño Alto</w:t>
            </w:r>
          </w:p>
        </w:tc>
        <w:tc>
          <w:tcPr>
            <w:tcW w:w="1174" w:type="pct"/>
            <w:shd w:val="clear" w:color="auto" w:fill="D9D9D9" w:themeFill="background1" w:themeFillShade="D9"/>
          </w:tcPr>
          <w:p w14:paraId="465FF95D" w14:textId="77777777" w:rsidR="00BA4965" w:rsidRPr="00685F0C" w:rsidRDefault="00BA4965" w:rsidP="00672476">
            <w:pPr>
              <w:jc w:val="center"/>
              <w:rPr>
                <w:rFonts w:ascii="Times New Roman" w:hAnsi="Times New Roman" w:cs="Times New Roman"/>
                <w:b/>
                <w:bCs/>
                <w:color w:val="000000" w:themeColor="text1"/>
                <w:sz w:val="20"/>
                <w:szCs w:val="20"/>
              </w:rPr>
            </w:pPr>
            <w:r w:rsidRPr="00685F0C">
              <w:rPr>
                <w:rFonts w:ascii="Times New Roman" w:hAnsi="Times New Roman" w:cs="Times New Roman"/>
                <w:b/>
                <w:bCs/>
                <w:color w:val="000000" w:themeColor="text1"/>
                <w:sz w:val="20"/>
                <w:szCs w:val="20"/>
              </w:rPr>
              <w:t>Desempeño Superior</w:t>
            </w:r>
          </w:p>
        </w:tc>
      </w:tr>
      <w:tr w:rsidR="00BA4965" w:rsidRPr="00685F0C" w14:paraId="1908A530" w14:textId="77777777" w:rsidTr="00685F0C">
        <w:tc>
          <w:tcPr>
            <w:tcW w:w="968" w:type="pct"/>
          </w:tcPr>
          <w:p w14:paraId="4F52E3E7" w14:textId="77777777" w:rsidR="002E2F7E" w:rsidRPr="00685F0C" w:rsidRDefault="002E2F7E" w:rsidP="00672476">
            <w:pPr>
              <w:rPr>
                <w:rFonts w:ascii="Times New Roman" w:hAnsi="Times New Roman" w:cs="Times New Roman"/>
                <w:bCs/>
                <w:sz w:val="20"/>
                <w:szCs w:val="20"/>
                <w:lang w:val="es-419"/>
              </w:rPr>
            </w:pPr>
            <w:r w:rsidRPr="00685F0C">
              <w:rPr>
                <w:rFonts w:ascii="Times New Roman" w:hAnsi="Times New Roman" w:cs="Times New Roman"/>
                <w:bCs/>
                <w:sz w:val="20"/>
                <w:szCs w:val="20"/>
                <w:lang w:val="es-419"/>
              </w:rPr>
              <w:t>Pensamiento productivo.</w:t>
            </w:r>
          </w:p>
          <w:p w14:paraId="39FDEFF5" w14:textId="77777777" w:rsidR="00BA4965" w:rsidRPr="00685F0C" w:rsidRDefault="002E2F7E" w:rsidP="00672476">
            <w:pPr>
              <w:rPr>
                <w:rFonts w:ascii="Times New Roman" w:hAnsi="Times New Roman" w:cs="Times New Roman"/>
                <w:sz w:val="20"/>
                <w:szCs w:val="20"/>
              </w:rPr>
            </w:pPr>
            <w:r w:rsidRPr="00685F0C">
              <w:rPr>
                <w:rFonts w:ascii="Times New Roman" w:hAnsi="Times New Roman" w:cs="Times New Roman"/>
                <w:bCs/>
                <w:sz w:val="20"/>
                <w:szCs w:val="20"/>
                <w:lang w:val="es-419"/>
              </w:rPr>
              <w:t>Identificar las condiciones personales, familiares y del contexto que facilitan u obstaculizan la realización de mi proyecto de vida.</w:t>
            </w:r>
          </w:p>
        </w:tc>
        <w:tc>
          <w:tcPr>
            <w:tcW w:w="867" w:type="pct"/>
          </w:tcPr>
          <w:p w14:paraId="5DEB5814" w14:textId="77777777" w:rsidR="00BA4965" w:rsidRPr="00685F0C" w:rsidRDefault="002E2F7E"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Comprende los orígenes del emprendimiento y sus fundamentos.</w:t>
            </w:r>
          </w:p>
        </w:tc>
        <w:tc>
          <w:tcPr>
            <w:tcW w:w="919" w:type="pct"/>
          </w:tcPr>
          <w:p w14:paraId="289EDB72" w14:textId="77777777" w:rsidR="00BA4965" w:rsidRPr="00685F0C" w:rsidRDefault="002E2F7E" w:rsidP="00672476">
            <w:pPr>
              <w:rPr>
                <w:rFonts w:ascii="Times New Roman" w:hAnsi="Times New Roman" w:cs="Times New Roman"/>
                <w:sz w:val="20"/>
                <w:szCs w:val="20"/>
                <w:lang w:val="es-419"/>
              </w:rPr>
            </w:pPr>
            <w:r w:rsidRPr="00685F0C">
              <w:rPr>
                <w:rFonts w:ascii="Times New Roman" w:hAnsi="Times New Roman" w:cs="Times New Roman"/>
                <w:sz w:val="20"/>
                <w:szCs w:val="20"/>
                <w:lang w:val="es-ES"/>
              </w:rPr>
              <w:t>Ubica los principios del emprendimiento y se ubica desde sus expectativas personales.</w:t>
            </w:r>
          </w:p>
        </w:tc>
        <w:tc>
          <w:tcPr>
            <w:tcW w:w="1072" w:type="pct"/>
          </w:tcPr>
          <w:p w14:paraId="715578A1" w14:textId="77777777" w:rsidR="00BA4965" w:rsidRPr="00685F0C" w:rsidRDefault="002E2F7E" w:rsidP="00672476">
            <w:pPr>
              <w:rPr>
                <w:rFonts w:ascii="Times New Roman" w:hAnsi="Times New Roman" w:cs="Times New Roman"/>
                <w:sz w:val="20"/>
                <w:szCs w:val="20"/>
                <w:lang w:val="es-419"/>
              </w:rPr>
            </w:pPr>
            <w:r w:rsidRPr="00685F0C">
              <w:rPr>
                <w:rFonts w:ascii="Times New Roman" w:hAnsi="Times New Roman" w:cs="Times New Roman"/>
                <w:sz w:val="20"/>
                <w:szCs w:val="20"/>
                <w:lang w:val="es-ES"/>
              </w:rPr>
              <w:t>Comprende la importancia de la cultura del emprendimiento.</w:t>
            </w:r>
          </w:p>
        </w:tc>
        <w:tc>
          <w:tcPr>
            <w:tcW w:w="1174" w:type="pct"/>
          </w:tcPr>
          <w:p w14:paraId="7701BEFB" w14:textId="77777777" w:rsidR="00BA4965" w:rsidRPr="00685F0C" w:rsidRDefault="002E2F7E"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Establece los conceptos de precio, valor y calidad además el valor de un producto o servicio.</w:t>
            </w:r>
          </w:p>
        </w:tc>
      </w:tr>
    </w:tbl>
    <w:p w14:paraId="7BB5DB9B" w14:textId="77777777" w:rsidR="002E2F7E" w:rsidRPr="00685F0C" w:rsidRDefault="002E2F7E" w:rsidP="00672476">
      <w:pPr>
        <w:spacing w:after="0" w:line="240" w:lineRule="auto"/>
        <w:rPr>
          <w:rFonts w:ascii="Times New Roman" w:hAnsi="Times New Roman" w:cs="Times New Roman"/>
          <w:sz w:val="20"/>
          <w:szCs w:val="20"/>
        </w:rPr>
      </w:pPr>
    </w:p>
    <w:p w14:paraId="0AB6B9DB" w14:textId="77777777" w:rsidR="002E2F7E" w:rsidRPr="00685F0C" w:rsidRDefault="002E2F7E" w:rsidP="00672476">
      <w:pPr>
        <w:spacing w:after="0"/>
        <w:rPr>
          <w:rFonts w:ascii="Times New Roman" w:hAnsi="Times New Roman" w:cs="Times New Roman"/>
          <w:sz w:val="20"/>
          <w:szCs w:val="20"/>
        </w:rPr>
      </w:pPr>
      <w:r w:rsidRPr="00685F0C">
        <w:rPr>
          <w:rFonts w:ascii="Times New Roman" w:hAnsi="Times New Roman" w:cs="Times New Roman"/>
          <w:sz w:val="20"/>
          <w:szCs w:val="20"/>
        </w:rPr>
        <w:br w:type="page"/>
      </w:r>
    </w:p>
    <w:tbl>
      <w:tblPr>
        <w:tblStyle w:val="Tablaconcuadrcula"/>
        <w:tblW w:w="5000" w:type="pct"/>
        <w:tblLook w:val="04A0" w:firstRow="1" w:lastRow="0" w:firstColumn="1" w:lastColumn="0" w:noHBand="0" w:noVBand="1"/>
      </w:tblPr>
      <w:tblGrid>
        <w:gridCol w:w="2358"/>
        <w:gridCol w:w="6129"/>
        <w:gridCol w:w="1034"/>
        <w:gridCol w:w="3475"/>
      </w:tblGrid>
      <w:tr w:rsidR="002E2F7E" w:rsidRPr="00685F0C" w14:paraId="3F65DC90" w14:textId="77777777" w:rsidTr="00685F0C">
        <w:tc>
          <w:tcPr>
            <w:tcW w:w="907" w:type="pct"/>
            <w:shd w:val="clear" w:color="auto" w:fill="D9D9D9" w:themeFill="background1" w:themeFillShade="D9"/>
          </w:tcPr>
          <w:p w14:paraId="1F04B371" w14:textId="77777777" w:rsidR="002E2F7E" w:rsidRPr="00685F0C" w:rsidRDefault="002E2F7E"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lastRenderedPageBreak/>
              <w:t>Docentes:</w:t>
            </w:r>
          </w:p>
        </w:tc>
        <w:tc>
          <w:tcPr>
            <w:tcW w:w="4093" w:type="pct"/>
            <w:gridSpan w:val="3"/>
          </w:tcPr>
          <w:p w14:paraId="1264C853" w14:textId="77777777" w:rsidR="002E2F7E" w:rsidRPr="00685F0C" w:rsidRDefault="002E2F7E" w:rsidP="00672476">
            <w:pPr>
              <w:rPr>
                <w:rFonts w:ascii="Times New Roman" w:hAnsi="Times New Roman" w:cs="Times New Roman"/>
                <w:b/>
                <w:sz w:val="20"/>
                <w:szCs w:val="20"/>
              </w:rPr>
            </w:pPr>
            <w:r w:rsidRPr="00685F0C">
              <w:rPr>
                <w:rFonts w:ascii="Times New Roman" w:hAnsi="Times New Roman" w:cs="Times New Roman"/>
                <w:b/>
                <w:sz w:val="20"/>
                <w:szCs w:val="20"/>
              </w:rPr>
              <w:t>EDWIN FERNEY PEÑA CORREA</w:t>
            </w:r>
          </w:p>
        </w:tc>
      </w:tr>
      <w:tr w:rsidR="002E2F7E" w:rsidRPr="00685F0C" w14:paraId="02D8C5EA" w14:textId="77777777" w:rsidTr="00685F0C">
        <w:tc>
          <w:tcPr>
            <w:tcW w:w="907" w:type="pct"/>
            <w:shd w:val="clear" w:color="auto" w:fill="D9D9D9" w:themeFill="background1" w:themeFillShade="D9"/>
          </w:tcPr>
          <w:p w14:paraId="41CB53EF" w14:textId="77777777" w:rsidR="002E2F7E" w:rsidRPr="00685F0C" w:rsidRDefault="002E2F7E"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 xml:space="preserve">Área </w:t>
            </w:r>
          </w:p>
        </w:tc>
        <w:tc>
          <w:tcPr>
            <w:tcW w:w="2358" w:type="pct"/>
          </w:tcPr>
          <w:p w14:paraId="305FC693" w14:textId="77777777" w:rsidR="002E2F7E" w:rsidRPr="00685F0C" w:rsidRDefault="002E2F7E" w:rsidP="00672476">
            <w:pPr>
              <w:rPr>
                <w:rFonts w:ascii="Times New Roman" w:hAnsi="Times New Roman" w:cs="Times New Roman"/>
                <w:b/>
                <w:sz w:val="20"/>
                <w:szCs w:val="20"/>
              </w:rPr>
            </w:pPr>
            <w:r w:rsidRPr="00685F0C">
              <w:rPr>
                <w:rFonts w:ascii="Times New Roman" w:hAnsi="Times New Roman" w:cs="Times New Roman"/>
                <w:b/>
                <w:sz w:val="20"/>
                <w:szCs w:val="20"/>
              </w:rPr>
              <w:t>Emprendimiento</w:t>
            </w:r>
          </w:p>
        </w:tc>
        <w:tc>
          <w:tcPr>
            <w:tcW w:w="398" w:type="pct"/>
            <w:shd w:val="clear" w:color="auto" w:fill="D9D9D9" w:themeFill="background1" w:themeFillShade="D9"/>
          </w:tcPr>
          <w:p w14:paraId="6551CB91" w14:textId="77777777" w:rsidR="002E2F7E" w:rsidRPr="00685F0C" w:rsidRDefault="002E2F7E" w:rsidP="00672476">
            <w:pPr>
              <w:rPr>
                <w:rFonts w:ascii="Times New Roman" w:hAnsi="Times New Roman" w:cs="Times New Roman"/>
                <w:b/>
                <w:sz w:val="20"/>
                <w:szCs w:val="20"/>
              </w:rPr>
            </w:pPr>
            <w:r w:rsidRPr="00685F0C">
              <w:rPr>
                <w:rFonts w:ascii="Times New Roman" w:hAnsi="Times New Roman" w:cs="Times New Roman"/>
                <w:b/>
                <w:sz w:val="20"/>
                <w:szCs w:val="20"/>
                <w:lang w:val="es-419"/>
              </w:rPr>
              <w:t>Grado:</w:t>
            </w:r>
          </w:p>
        </w:tc>
        <w:tc>
          <w:tcPr>
            <w:tcW w:w="1338" w:type="pct"/>
          </w:tcPr>
          <w:p w14:paraId="0DFB7589" w14:textId="77777777" w:rsidR="002E2F7E" w:rsidRPr="00685F0C" w:rsidRDefault="002E2F7E" w:rsidP="00672476">
            <w:pPr>
              <w:rPr>
                <w:rFonts w:ascii="Times New Roman" w:hAnsi="Times New Roman" w:cs="Times New Roman"/>
                <w:b/>
                <w:sz w:val="20"/>
                <w:szCs w:val="20"/>
              </w:rPr>
            </w:pPr>
            <w:r w:rsidRPr="00685F0C">
              <w:rPr>
                <w:rFonts w:ascii="Times New Roman" w:hAnsi="Times New Roman" w:cs="Times New Roman"/>
                <w:b/>
                <w:sz w:val="20"/>
                <w:szCs w:val="20"/>
              </w:rPr>
              <w:t>9</w:t>
            </w:r>
          </w:p>
        </w:tc>
      </w:tr>
      <w:tr w:rsidR="002E2F7E" w:rsidRPr="00685F0C" w14:paraId="560B32C4" w14:textId="77777777" w:rsidTr="00685F0C">
        <w:tc>
          <w:tcPr>
            <w:tcW w:w="907" w:type="pct"/>
            <w:shd w:val="clear" w:color="auto" w:fill="D9D9D9" w:themeFill="background1" w:themeFillShade="D9"/>
          </w:tcPr>
          <w:p w14:paraId="512D5DE0" w14:textId="77777777" w:rsidR="002E2F7E" w:rsidRPr="00685F0C" w:rsidRDefault="002E2F7E"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Año:</w:t>
            </w:r>
          </w:p>
        </w:tc>
        <w:tc>
          <w:tcPr>
            <w:tcW w:w="2358" w:type="pct"/>
          </w:tcPr>
          <w:p w14:paraId="5477393C" w14:textId="77777777" w:rsidR="002E2F7E" w:rsidRPr="00685F0C" w:rsidRDefault="002E2F7E" w:rsidP="00672476">
            <w:pPr>
              <w:rPr>
                <w:rFonts w:ascii="Times New Roman" w:hAnsi="Times New Roman" w:cs="Times New Roman"/>
                <w:b/>
                <w:sz w:val="20"/>
                <w:szCs w:val="20"/>
              </w:rPr>
            </w:pPr>
            <w:r w:rsidRPr="00685F0C">
              <w:rPr>
                <w:rFonts w:ascii="Times New Roman" w:hAnsi="Times New Roman" w:cs="Times New Roman"/>
                <w:b/>
                <w:sz w:val="20"/>
                <w:szCs w:val="20"/>
              </w:rPr>
              <w:t>2020</w:t>
            </w:r>
          </w:p>
        </w:tc>
        <w:tc>
          <w:tcPr>
            <w:tcW w:w="398" w:type="pct"/>
            <w:shd w:val="clear" w:color="auto" w:fill="D9D9D9" w:themeFill="background1" w:themeFillShade="D9"/>
          </w:tcPr>
          <w:p w14:paraId="7CDBA1FD" w14:textId="77777777" w:rsidR="002E2F7E" w:rsidRPr="00685F0C" w:rsidRDefault="002E2F7E"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Versión:</w:t>
            </w:r>
          </w:p>
        </w:tc>
        <w:tc>
          <w:tcPr>
            <w:tcW w:w="1338" w:type="pct"/>
          </w:tcPr>
          <w:p w14:paraId="10E25608" w14:textId="77777777" w:rsidR="002E2F7E" w:rsidRPr="00685F0C" w:rsidRDefault="002E2F7E" w:rsidP="00672476">
            <w:pPr>
              <w:rPr>
                <w:rFonts w:ascii="Times New Roman" w:hAnsi="Times New Roman" w:cs="Times New Roman"/>
                <w:b/>
                <w:sz w:val="20"/>
                <w:szCs w:val="20"/>
              </w:rPr>
            </w:pPr>
          </w:p>
        </w:tc>
      </w:tr>
    </w:tbl>
    <w:p w14:paraId="06A77C72" w14:textId="77777777" w:rsidR="002E2F7E" w:rsidRPr="00685F0C" w:rsidRDefault="002E2F7E"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360"/>
        <w:gridCol w:w="10636"/>
      </w:tblGrid>
      <w:tr w:rsidR="002E2F7E" w:rsidRPr="00685F0C" w14:paraId="40F1F78E" w14:textId="77777777" w:rsidTr="00685F0C">
        <w:tc>
          <w:tcPr>
            <w:tcW w:w="908" w:type="pct"/>
            <w:shd w:val="clear" w:color="auto" w:fill="BFBFBF" w:themeFill="background1" w:themeFillShade="BF"/>
          </w:tcPr>
          <w:p w14:paraId="625DE2D3" w14:textId="77777777" w:rsidR="002E2F7E" w:rsidRPr="00685F0C" w:rsidRDefault="002E2F7E" w:rsidP="00672476">
            <w:pPr>
              <w:rPr>
                <w:rFonts w:ascii="Times New Roman" w:hAnsi="Times New Roman" w:cs="Times New Roman"/>
                <w:b/>
                <w:sz w:val="20"/>
                <w:szCs w:val="20"/>
              </w:rPr>
            </w:pPr>
            <w:r w:rsidRPr="00685F0C">
              <w:rPr>
                <w:rFonts w:ascii="Times New Roman" w:hAnsi="Times New Roman" w:cs="Times New Roman"/>
                <w:b/>
                <w:sz w:val="20"/>
                <w:szCs w:val="20"/>
              </w:rPr>
              <w:t>Objetivo del grado:</w:t>
            </w:r>
          </w:p>
        </w:tc>
        <w:tc>
          <w:tcPr>
            <w:tcW w:w="4092" w:type="pct"/>
          </w:tcPr>
          <w:p w14:paraId="46D3A872" w14:textId="77777777" w:rsidR="002E2F7E" w:rsidRPr="00685F0C" w:rsidRDefault="00EB1F06" w:rsidP="00672476">
            <w:pPr>
              <w:jc w:val="both"/>
              <w:rPr>
                <w:rFonts w:ascii="Times New Roman" w:hAnsi="Times New Roman" w:cs="Times New Roman"/>
                <w:b/>
                <w:sz w:val="20"/>
                <w:szCs w:val="20"/>
              </w:rPr>
            </w:pPr>
            <w:r w:rsidRPr="00685F0C">
              <w:rPr>
                <w:rFonts w:ascii="Times New Roman" w:hAnsi="Times New Roman" w:cs="Times New Roman"/>
                <w:b/>
                <w:sz w:val="20"/>
                <w:szCs w:val="20"/>
              </w:rPr>
              <w:t>Definir las características de un producto o servicio, y generar relaciones con los mercados que permitan establecer planes de negocio bien estructurados, que tienen en cuenta el riesgo y generan siempre un valor agregado, a partir de procesos investigativos</w:t>
            </w:r>
          </w:p>
        </w:tc>
      </w:tr>
    </w:tbl>
    <w:p w14:paraId="1DB2C9C5" w14:textId="77777777" w:rsidR="002E2F7E" w:rsidRPr="00685F0C" w:rsidRDefault="002E2F7E" w:rsidP="00672476">
      <w:pPr>
        <w:spacing w:after="0"/>
        <w:rPr>
          <w:rFonts w:ascii="Times New Roman" w:hAnsi="Times New Roman" w:cs="Times New Roman"/>
          <w:b/>
          <w:sz w:val="20"/>
          <w:szCs w:val="20"/>
        </w:rPr>
      </w:pPr>
    </w:p>
    <w:p w14:paraId="6EF35378" w14:textId="77777777" w:rsidR="002E2F7E" w:rsidRPr="00685F0C" w:rsidRDefault="002E2F7E" w:rsidP="00672476">
      <w:pPr>
        <w:spacing w:after="0"/>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PRIMER PERIODO</w:t>
      </w:r>
    </w:p>
    <w:tbl>
      <w:tblPr>
        <w:tblStyle w:val="Tablaconcuadrcula"/>
        <w:tblW w:w="5000" w:type="pct"/>
        <w:tblLook w:val="04A0" w:firstRow="1" w:lastRow="0" w:firstColumn="1" w:lastColumn="0" w:noHBand="0" w:noVBand="1"/>
      </w:tblPr>
      <w:tblGrid>
        <w:gridCol w:w="2781"/>
        <w:gridCol w:w="10215"/>
      </w:tblGrid>
      <w:tr w:rsidR="002E2F7E" w:rsidRPr="00685F0C" w14:paraId="5FB8A3CE" w14:textId="77777777" w:rsidTr="00685F0C">
        <w:tc>
          <w:tcPr>
            <w:tcW w:w="1070" w:type="pct"/>
            <w:shd w:val="clear" w:color="auto" w:fill="D9D9D9" w:themeFill="background1" w:themeFillShade="D9"/>
          </w:tcPr>
          <w:p w14:paraId="07D618AF" w14:textId="77777777" w:rsidR="002E2F7E" w:rsidRPr="00685F0C" w:rsidRDefault="002E2F7E"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Objetivo de Periodo:</w:t>
            </w:r>
          </w:p>
        </w:tc>
        <w:tc>
          <w:tcPr>
            <w:tcW w:w="3930" w:type="pct"/>
          </w:tcPr>
          <w:p w14:paraId="3B7DAF3E" w14:textId="77777777" w:rsidR="002E2F7E" w:rsidRPr="00685F0C" w:rsidRDefault="002E2F7E" w:rsidP="00672476">
            <w:pPr>
              <w:rPr>
                <w:rFonts w:ascii="Times New Roman" w:hAnsi="Times New Roman" w:cs="Times New Roman"/>
                <w:b/>
                <w:sz w:val="20"/>
                <w:szCs w:val="20"/>
              </w:rPr>
            </w:pPr>
            <w:r w:rsidRPr="00685F0C">
              <w:rPr>
                <w:rFonts w:ascii="Times New Roman" w:hAnsi="Times New Roman" w:cs="Times New Roman"/>
                <w:b/>
                <w:sz w:val="20"/>
                <w:szCs w:val="20"/>
              </w:rPr>
              <w:t xml:space="preserve">Identificar contenidos que permitan al educando interpretar </w:t>
            </w:r>
            <w:r w:rsidR="00481134" w:rsidRPr="00685F0C">
              <w:rPr>
                <w:rFonts w:ascii="Times New Roman" w:hAnsi="Times New Roman" w:cs="Times New Roman"/>
                <w:b/>
                <w:sz w:val="20"/>
                <w:szCs w:val="20"/>
              </w:rPr>
              <w:t>las condiciones de una empresa desde su manejo contable</w:t>
            </w:r>
            <w:r w:rsidRPr="00685F0C">
              <w:rPr>
                <w:rFonts w:ascii="Times New Roman" w:hAnsi="Times New Roman" w:cs="Times New Roman"/>
                <w:b/>
                <w:sz w:val="20"/>
                <w:szCs w:val="20"/>
              </w:rPr>
              <w:t>.</w:t>
            </w:r>
          </w:p>
        </w:tc>
      </w:tr>
      <w:tr w:rsidR="002E2F7E" w:rsidRPr="00685F0C" w14:paraId="24E2B37F" w14:textId="77777777" w:rsidTr="00685F0C">
        <w:tc>
          <w:tcPr>
            <w:tcW w:w="1070" w:type="pct"/>
            <w:shd w:val="clear" w:color="auto" w:fill="D9D9D9" w:themeFill="background1" w:themeFillShade="D9"/>
          </w:tcPr>
          <w:p w14:paraId="4970FE36" w14:textId="77777777" w:rsidR="002E2F7E" w:rsidRPr="00685F0C" w:rsidRDefault="002E2F7E"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Método para desarrollar las competencias (Pregunta problematizadora, situaciones problema, situación comunicativa…)</w:t>
            </w:r>
          </w:p>
        </w:tc>
        <w:tc>
          <w:tcPr>
            <w:tcW w:w="3930" w:type="pct"/>
          </w:tcPr>
          <w:p w14:paraId="0ED5386F" w14:textId="77777777" w:rsidR="002E2F7E" w:rsidRPr="00685F0C" w:rsidRDefault="00672FCF" w:rsidP="00672476">
            <w:pPr>
              <w:rPr>
                <w:rFonts w:ascii="Times New Roman" w:hAnsi="Times New Roman" w:cs="Times New Roman"/>
                <w:b/>
                <w:sz w:val="20"/>
                <w:szCs w:val="20"/>
              </w:rPr>
            </w:pPr>
            <w:r w:rsidRPr="00685F0C">
              <w:rPr>
                <w:rFonts w:ascii="Times New Roman" w:hAnsi="Times New Roman" w:cs="Times New Roman"/>
                <w:b/>
                <w:sz w:val="20"/>
                <w:szCs w:val="20"/>
                <w:lang w:val="es-ES"/>
              </w:rPr>
              <w:t>¿</w:t>
            </w:r>
            <w:r w:rsidR="00481134" w:rsidRPr="00685F0C">
              <w:rPr>
                <w:rFonts w:ascii="Times New Roman" w:hAnsi="Times New Roman" w:cs="Times New Roman"/>
                <w:b/>
                <w:sz w:val="20"/>
                <w:szCs w:val="20"/>
                <w:lang w:val="es-ES"/>
              </w:rPr>
              <w:t>Puedo identificar el estado de liquidez de una empresa</w:t>
            </w:r>
            <w:r w:rsidRPr="00685F0C">
              <w:rPr>
                <w:rFonts w:ascii="Times New Roman" w:hAnsi="Times New Roman" w:cs="Times New Roman"/>
                <w:b/>
                <w:sz w:val="20"/>
                <w:szCs w:val="20"/>
                <w:lang w:val="es-ES"/>
              </w:rPr>
              <w:t>?</w:t>
            </w:r>
          </w:p>
        </w:tc>
      </w:tr>
      <w:tr w:rsidR="002E2F7E" w:rsidRPr="00685F0C" w14:paraId="41319E1B" w14:textId="77777777" w:rsidTr="00685F0C">
        <w:tc>
          <w:tcPr>
            <w:tcW w:w="1070" w:type="pct"/>
            <w:shd w:val="clear" w:color="auto" w:fill="D9D9D9" w:themeFill="background1" w:themeFillShade="D9"/>
          </w:tcPr>
          <w:p w14:paraId="280CD951" w14:textId="77777777" w:rsidR="002E2F7E" w:rsidRPr="00685F0C" w:rsidRDefault="002E2F7E"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Proyectos Institucionales:</w:t>
            </w:r>
          </w:p>
        </w:tc>
        <w:tc>
          <w:tcPr>
            <w:tcW w:w="3930" w:type="pct"/>
          </w:tcPr>
          <w:p w14:paraId="0FF9CB86" w14:textId="77777777" w:rsidR="002E2F7E" w:rsidRPr="00685F0C" w:rsidRDefault="002E2F7E" w:rsidP="00672476">
            <w:pPr>
              <w:rPr>
                <w:rFonts w:ascii="Times New Roman" w:hAnsi="Times New Roman" w:cs="Times New Roman"/>
                <w:b/>
                <w:color w:val="000000"/>
                <w:sz w:val="20"/>
                <w:szCs w:val="20"/>
              </w:rPr>
            </w:pPr>
            <w:r w:rsidRPr="00685F0C">
              <w:rPr>
                <w:rFonts w:ascii="Times New Roman" w:hAnsi="Times New Roman" w:cs="Times New Roman"/>
                <w:b/>
                <w:color w:val="000000"/>
                <w:sz w:val="20"/>
                <w:szCs w:val="20"/>
              </w:rPr>
              <w:t>La enseñanza de la protección del ambiente, la ecología y la preservación de los recursos naturales. (Proyecto de Medio Ambiente- PRAE- MIRS – Sendero Ecológico).</w:t>
            </w:r>
          </w:p>
          <w:p w14:paraId="7D019803" w14:textId="77777777" w:rsidR="002E2F7E" w:rsidRPr="00685F0C" w:rsidRDefault="002E2F7E" w:rsidP="00672476">
            <w:pPr>
              <w:rPr>
                <w:rFonts w:ascii="Times New Roman" w:hAnsi="Times New Roman" w:cs="Times New Roman"/>
                <w:b/>
                <w:sz w:val="20"/>
                <w:szCs w:val="20"/>
              </w:rPr>
            </w:pPr>
            <w:r w:rsidRPr="00685F0C">
              <w:rPr>
                <w:rFonts w:ascii="Times New Roman" w:hAnsi="Times New Roman" w:cs="Times New Roman"/>
                <w:b/>
                <w:color w:val="000000"/>
                <w:sz w:val="20"/>
                <w:szCs w:val="20"/>
              </w:rPr>
              <w:t>Proyecto de Convivencia e Inclusión.</w:t>
            </w:r>
          </w:p>
        </w:tc>
      </w:tr>
    </w:tbl>
    <w:p w14:paraId="278B44C2" w14:textId="77777777" w:rsidR="002E2F7E" w:rsidRPr="00685F0C" w:rsidRDefault="002E2F7E"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720"/>
        <w:gridCol w:w="2521"/>
        <w:gridCol w:w="2269"/>
        <w:gridCol w:w="1983"/>
        <w:gridCol w:w="1702"/>
        <w:gridCol w:w="1801"/>
      </w:tblGrid>
      <w:tr w:rsidR="002E2F7E" w:rsidRPr="00685F0C" w14:paraId="36513AE5" w14:textId="77777777" w:rsidTr="00685F0C">
        <w:tc>
          <w:tcPr>
            <w:tcW w:w="1046" w:type="pct"/>
            <w:vMerge w:val="restart"/>
            <w:shd w:val="clear" w:color="auto" w:fill="D9D9D9" w:themeFill="background1" w:themeFillShade="D9"/>
          </w:tcPr>
          <w:p w14:paraId="24D97CE0"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Lineamientos curriculares</w:t>
            </w:r>
          </w:p>
          <w:p w14:paraId="46987245"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Estándares de Competencias /DBA /MATRIZ REFERENCIA -ICFES</w:t>
            </w:r>
          </w:p>
        </w:tc>
        <w:tc>
          <w:tcPr>
            <w:tcW w:w="970" w:type="pct"/>
            <w:vMerge w:val="restart"/>
            <w:shd w:val="clear" w:color="auto" w:fill="D9D9D9" w:themeFill="background1" w:themeFillShade="D9"/>
          </w:tcPr>
          <w:p w14:paraId="61649330"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Competencias/</w:t>
            </w:r>
          </w:p>
          <w:p w14:paraId="6A6F7545"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Componentes/</w:t>
            </w:r>
          </w:p>
          <w:p w14:paraId="50F2DA4B"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Dimensiones/</w:t>
            </w:r>
          </w:p>
          <w:p w14:paraId="0FAD3D40"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Ámbito</w:t>
            </w:r>
          </w:p>
        </w:tc>
        <w:tc>
          <w:tcPr>
            <w:tcW w:w="873" w:type="pct"/>
            <w:vMerge w:val="restart"/>
            <w:shd w:val="clear" w:color="auto" w:fill="D9D9D9" w:themeFill="background1" w:themeFillShade="D9"/>
          </w:tcPr>
          <w:p w14:paraId="0413771A" w14:textId="77777777" w:rsidR="002E2F7E" w:rsidRPr="00685F0C" w:rsidRDefault="002E2F7E" w:rsidP="00672476">
            <w:pPr>
              <w:jc w:val="center"/>
              <w:rPr>
                <w:rFonts w:ascii="Times New Roman" w:hAnsi="Times New Roman" w:cs="Times New Roman"/>
                <w:b/>
                <w:sz w:val="20"/>
                <w:szCs w:val="20"/>
                <w:lang w:val="es-419"/>
              </w:rPr>
            </w:pPr>
          </w:p>
          <w:p w14:paraId="79CCD26B"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Ejes temáticos/</w:t>
            </w:r>
          </w:p>
          <w:p w14:paraId="41B158FE"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saberes</w:t>
            </w:r>
          </w:p>
        </w:tc>
        <w:tc>
          <w:tcPr>
            <w:tcW w:w="2111" w:type="pct"/>
            <w:gridSpan w:val="3"/>
            <w:shd w:val="clear" w:color="auto" w:fill="D9D9D9" w:themeFill="background1" w:themeFillShade="D9"/>
          </w:tcPr>
          <w:p w14:paraId="4BAFE782"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Componentes del Aprendizaje</w:t>
            </w:r>
          </w:p>
        </w:tc>
      </w:tr>
      <w:tr w:rsidR="00672FCF" w:rsidRPr="00685F0C" w14:paraId="588BE5A2" w14:textId="77777777" w:rsidTr="00685F0C">
        <w:tc>
          <w:tcPr>
            <w:tcW w:w="1046" w:type="pct"/>
            <w:vMerge/>
          </w:tcPr>
          <w:p w14:paraId="654D46C5" w14:textId="77777777" w:rsidR="002E2F7E" w:rsidRPr="00685F0C" w:rsidRDefault="002E2F7E" w:rsidP="00672476">
            <w:pPr>
              <w:jc w:val="center"/>
              <w:rPr>
                <w:rFonts w:ascii="Times New Roman" w:hAnsi="Times New Roman" w:cs="Times New Roman"/>
                <w:b/>
                <w:sz w:val="20"/>
                <w:szCs w:val="20"/>
              </w:rPr>
            </w:pPr>
          </w:p>
        </w:tc>
        <w:tc>
          <w:tcPr>
            <w:tcW w:w="970" w:type="pct"/>
            <w:vMerge/>
            <w:shd w:val="clear" w:color="auto" w:fill="D9D9D9" w:themeFill="background1" w:themeFillShade="D9"/>
          </w:tcPr>
          <w:p w14:paraId="60A0DCC4" w14:textId="77777777" w:rsidR="002E2F7E" w:rsidRPr="00685F0C" w:rsidRDefault="002E2F7E" w:rsidP="00672476">
            <w:pPr>
              <w:jc w:val="center"/>
              <w:rPr>
                <w:rFonts w:ascii="Times New Roman" w:hAnsi="Times New Roman" w:cs="Times New Roman"/>
                <w:b/>
                <w:sz w:val="20"/>
                <w:szCs w:val="20"/>
              </w:rPr>
            </w:pPr>
          </w:p>
        </w:tc>
        <w:tc>
          <w:tcPr>
            <w:tcW w:w="873" w:type="pct"/>
            <w:vMerge/>
            <w:shd w:val="clear" w:color="auto" w:fill="D9D9D9" w:themeFill="background1" w:themeFillShade="D9"/>
          </w:tcPr>
          <w:p w14:paraId="164225F2" w14:textId="77777777" w:rsidR="002E2F7E" w:rsidRPr="00685F0C" w:rsidRDefault="002E2F7E" w:rsidP="00672476">
            <w:pPr>
              <w:jc w:val="center"/>
              <w:rPr>
                <w:rFonts w:ascii="Times New Roman" w:hAnsi="Times New Roman" w:cs="Times New Roman"/>
                <w:b/>
                <w:sz w:val="20"/>
                <w:szCs w:val="20"/>
              </w:rPr>
            </w:pPr>
          </w:p>
        </w:tc>
        <w:tc>
          <w:tcPr>
            <w:tcW w:w="763" w:type="pct"/>
            <w:shd w:val="clear" w:color="auto" w:fill="D9D9D9" w:themeFill="background1" w:themeFillShade="D9"/>
          </w:tcPr>
          <w:p w14:paraId="02B6671F" w14:textId="77777777" w:rsidR="002E2F7E" w:rsidRPr="00685F0C" w:rsidRDefault="002E2F7E" w:rsidP="00672476">
            <w:pPr>
              <w:jc w:val="center"/>
              <w:rPr>
                <w:rFonts w:ascii="Times New Roman" w:hAnsi="Times New Roman" w:cs="Times New Roman"/>
                <w:b/>
                <w:sz w:val="20"/>
                <w:szCs w:val="20"/>
                <w:lang w:val="es-419"/>
              </w:rPr>
            </w:pPr>
          </w:p>
          <w:p w14:paraId="2A9EB833"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Cognitivo</w:t>
            </w:r>
          </w:p>
        </w:tc>
        <w:tc>
          <w:tcPr>
            <w:tcW w:w="655" w:type="pct"/>
            <w:shd w:val="clear" w:color="auto" w:fill="D9D9D9" w:themeFill="background1" w:themeFillShade="D9"/>
          </w:tcPr>
          <w:p w14:paraId="260D4F41" w14:textId="77777777" w:rsidR="002E2F7E" w:rsidRPr="00685F0C" w:rsidRDefault="002E2F7E" w:rsidP="00672476">
            <w:pPr>
              <w:jc w:val="center"/>
              <w:rPr>
                <w:rFonts w:ascii="Times New Roman" w:hAnsi="Times New Roman" w:cs="Times New Roman"/>
                <w:b/>
                <w:sz w:val="20"/>
                <w:szCs w:val="20"/>
                <w:lang w:val="es-419"/>
              </w:rPr>
            </w:pPr>
          </w:p>
          <w:p w14:paraId="67A6291B"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Procedimental</w:t>
            </w:r>
          </w:p>
        </w:tc>
        <w:tc>
          <w:tcPr>
            <w:tcW w:w="693" w:type="pct"/>
            <w:shd w:val="clear" w:color="auto" w:fill="D9D9D9" w:themeFill="background1" w:themeFillShade="D9"/>
          </w:tcPr>
          <w:p w14:paraId="6C83EF5C" w14:textId="77777777" w:rsidR="002E2F7E" w:rsidRPr="00685F0C" w:rsidRDefault="002E2F7E" w:rsidP="00672476">
            <w:pPr>
              <w:jc w:val="center"/>
              <w:rPr>
                <w:rFonts w:ascii="Times New Roman" w:hAnsi="Times New Roman" w:cs="Times New Roman"/>
                <w:b/>
                <w:sz w:val="20"/>
                <w:szCs w:val="20"/>
                <w:lang w:val="es-419"/>
              </w:rPr>
            </w:pPr>
          </w:p>
          <w:p w14:paraId="1C82949C" w14:textId="77777777" w:rsidR="002E2F7E" w:rsidRPr="00685F0C" w:rsidRDefault="002E2F7E" w:rsidP="00672476">
            <w:pPr>
              <w:jc w:val="center"/>
              <w:rPr>
                <w:rFonts w:ascii="Times New Roman" w:hAnsi="Times New Roman" w:cs="Times New Roman"/>
                <w:b/>
                <w:sz w:val="20"/>
                <w:szCs w:val="20"/>
                <w:lang w:val="es-419"/>
              </w:rPr>
            </w:pPr>
            <w:r w:rsidRPr="00685F0C">
              <w:rPr>
                <w:rFonts w:ascii="Times New Roman" w:hAnsi="Times New Roman" w:cs="Times New Roman"/>
                <w:b/>
                <w:sz w:val="20"/>
                <w:szCs w:val="20"/>
                <w:lang w:val="es-419"/>
              </w:rPr>
              <w:t>Actitudinal (No comportamental)</w:t>
            </w:r>
          </w:p>
        </w:tc>
      </w:tr>
      <w:tr w:rsidR="00672FCF" w:rsidRPr="00685F0C" w14:paraId="19F66DF1" w14:textId="77777777" w:rsidTr="00685F0C">
        <w:tc>
          <w:tcPr>
            <w:tcW w:w="1046" w:type="pct"/>
          </w:tcPr>
          <w:p w14:paraId="09F56434" w14:textId="77777777" w:rsidR="00DF6B32" w:rsidRPr="00685F0C" w:rsidRDefault="00DF6B32" w:rsidP="00672476">
            <w:pPr>
              <w:pStyle w:val="TableParagraph"/>
              <w:spacing w:line="244" w:lineRule="auto"/>
              <w:ind w:right="169"/>
              <w:rPr>
                <w:bCs/>
                <w:sz w:val="20"/>
                <w:szCs w:val="20"/>
                <w:lang w:val="es-419"/>
              </w:rPr>
            </w:pPr>
            <w:r w:rsidRPr="00685F0C">
              <w:rPr>
                <w:bCs/>
                <w:sz w:val="20"/>
                <w:szCs w:val="20"/>
                <w:lang w:val="es-419"/>
              </w:rPr>
              <w:t>Identificar los conceptos de flujos financieros y contables.</w:t>
            </w:r>
          </w:p>
          <w:p w14:paraId="2611C508" w14:textId="77777777" w:rsidR="00DF6B32" w:rsidRPr="00685F0C" w:rsidRDefault="00DF6B32" w:rsidP="00672476">
            <w:pPr>
              <w:pStyle w:val="TableParagraph"/>
              <w:spacing w:line="244" w:lineRule="auto"/>
              <w:ind w:right="169"/>
              <w:rPr>
                <w:bCs/>
                <w:sz w:val="20"/>
                <w:szCs w:val="20"/>
                <w:lang w:val="es-419"/>
              </w:rPr>
            </w:pPr>
          </w:p>
          <w:p w14:paraId="12C088D8" w14:textId="77777777" w:rsidR="00DF6B32" w:rsidRPr="00685F0C" w:rsidRDefault="00DF6B32" w:rsidP="00672476">
            <w:pPr>
              <w:pStyle w:val="TableParagraph"/>
              <w:spacing w:line="244" w:lineRule="auto"/>
              <w:ind w:right="169"/>
              <w:rPr>
                <w:bCs/>
                <w:sz w:val="20"/>
                <w:szCs w:val="20"/>
                <w:lang w:val="es-419"/>
              </w:rPr>
            </w:pPr>
            <w:r w:rsidRPr="00685F0C">
              <w:rPr>
                <w:bCs/>
                <w:sz w:val="20"/>
                <w:szCs w:val="20"/>
                <w:lang w:val="es-419"/>
              </w:rPr>
              <w:t>Realizar asientos contables elementales, según los fundamentos básicos de la contabilidad general.</w:t>
            </w:r>
          </w:p>
          <w:p w14:paraId="7F4E7E23" w14:textId="77777777" w:rsidR="00DF6B32" w:rsidRPr="00685F0C" w:rsidRDefault="00DF6B32" w:rsidP="00672476">
            <w:pPr>
              <w:pStyle w:val="TableParagraph"/>
              <w:spacing w:line="244" w:lineRule="auto"/>
              <w:ind w:right="169"/>
              <w:rPr>
                <w:bCs/>
                <w:sz w:val="20"/>
                <w:szCs w:val="20"/>
                <w:lang w:val="es-419"/>
              </w:rPr>
            </w:pPr>
          </w:p>
          <w:p w14:paraId="014A0359" w14:textId="77777777" w:rsidR="002E2F7E" w:rsidRPr="00685F0C" w:rsidRDefault="00DF6B32" w:rsidP="00672476">
            <w:pPr>
              <w:pStyle w:val="TableParagraph"/>
              <w:spacing w:line="244" w:lineRule="auto"/>
              <w:ind w:right="169"/>
              <w:rPr>
                <w:sz w:val="20"/>
                <w:szCs w:val="20"/>
                <w:lang w:val="es-CO"/>
              </w:rPr>
            </w:pPr>
            <w:r w:rsidRPr="00685F0C">
              <w:rPr>
                <w:bCs/>
                <w:sz w:val="20"/>
                <w:szCs w:val="20"/>
                <w:lang w:val="es-CO"/>
              </w:rPr>
              <w:lastRenderedPageBreak/>
              <w:t>Valorar la importancia de la organización financiera de una empresa o negocio.</w:t>
            </w:r>
          </w:p>
        </w:tc>
        <w:tc>
          <w:tcPr>
            <w:tcW w:w="970" w:type="pct"/>
          </w:tcPr>
          <w:p w14:paraId="0F6F1FE9" w14:textId="77777777" w:rsidR="00496714" w:rsidRPr="00685F0C" w:rsidRDefault="00496714" w:rsidP="00672476">
            <w:pPr>
              <w:rPr>
                <w:rFonts w:ascii="Times New Roman" w:hAnsi="Times New Roman" w:cs="Times New Roman"/>
                <w:bCs/>
                <w:sz w:val="20"/>
                <w:szCs w:val="20"/>
                <w:lang w:val="es-419"/>
              </w:rPr>
            </w:pPr>
            <w:r w:rsidRPr="00685F0C">
              <w:rPr>
                <w:rFonts w:ascii="Times New Roman" w:hAnsi="Times New Roman" w:cs="Times New Roman"/>
                <w:bCs/>
                <w:sz w:val="20"/>
                <w:szCs w:val="20"/>
                <w:lang w:val="es-419"/>
              </w:rPr>
              <w:lastRenderedPageBreak/>
              <w:t>Identifica los conceptos de flujos financieros y contables.</w:t>
            </w:r>
          </w:p>
          <w:p w14:paraId="3527F86D" w14:textId="77777777" w:rsidR="00496714" w:rsidRPr="00685F0C" w:rsidRDefault="00496714" w:rsidP="00672476">
            <w:pPr>
              <w:rPr>
                <w:rFonts w:ascii="Times New Roman" w:hAnsi="Times New Roman" w:cs="Times New Roman"/>
                <w:bCs/>
                <w:sz w:val="20"/>
                <w:szCs w:val="20"/>
                <w:lang w:val="es-419"/>
              </w:rPr>
            </w:pPr>
          </w:p>
          <w:p w14:paraId="59723737" w14:textId="77777777" w:rsidR="00496714" w:rsidRPr="00685F0C" w:rsidRDefault="00496714" w:rsidP="00672476">
            <w:pPr>
              <w:rPr>
                <w:rFonts w:ascii="Times New Roman" w:hAnsi="Times New Roman" w:cs="Times New Roman"/>
                <w:bCs/>
                <w:sz w:val="20"/>
                <w:szCs w:val="20"/>
                <w:lang w:val="es-419"/>
              </w:rPr>
            </w:pPr>
            <w:r w:rsidRPr="00685F0C">
              <w:rPr>
                <w:rFonts w:ascii="Times New Roman" w:hAnsi="Times New Roman" w:cs="Times New Roman"/>
                <w:bCs/>
                <w:sz w:val="20"/>
                <w:szCs w:val="20"/>
                <w:lang w:val="es-419"/>
              </w:rPr>
              <w:t>Realiza asientos contables elementales, según los fundamentos básicos de la contabilidad general.</w:t>
            </w:r>
          </w:p>
          <w:p w14:paraId="0DBD115D" w14:textId="77777777" w:rsidR="00496714" w:rsidRPr="00685F0C" w:rsidRDefault="00496714" w:rsidP="00672476">
            <w:pPr>
              <w:rPr>
                <w:rFonts w:ascii="Times New Roman" w:hAnsi="Times New Roman" w:cs="Times New Roman"/>
                <w:bCs/>
                <w:sz w:val="20"/>
                <w:szCs w:val="20"/>
                <w:lang w:val="es-419"/>
              </w:rPr>
            </w:pPr>
          </w:p>
          <w:p w14:paraId="294FC672" w14:textId="77777777" w:rsidR="002E2F7E" w:rsidRPr="00685F0C" w:rsidRDefault="00496714" w:rsidP="00672476">
            <w:pPr>
              <w:rPr>
                <w:rFonts w:ascii="Times New Roman" w:hAnsi="Times New Roman" w:cs="Times New Roman"/>
                <w:bCs/>
                <w:sz w:val="20"/>
                <w:szCs w:val="20"/>
              </w:rPr>
            </w:pPr>
            <w:r w:rsidRPr="00685F0C">
              <w:rPr>
                <w:rFonts w:ascii="Times New Roman" w:hAnsi="Times New Roman" w:cs="Times New Roman"/>
                <w:bCs/>
                <w:sz w:val="20"/>
                <w:szCs w:val="20"/>
              </w:rPr>
              <w:lastRenderedPageBreak/>
              <w:t>Valora la importancia de la organización financiera de una empresa o negocio.</w:t>
            </w:r>
          </w:p>
        </w:tc>
        <w:tc>
          <w:tcPr>
            <w:tcW w:w="873" w:type="pct"/>
          </w:tcPr>
          <w:p w14:paraId="747CDCF3" w14:textId="77777777" w:rsidR="002E2F7E" w:rsidRPr="00685F0C" w:rsidRDefault="00DF6B32" w:rsidP="00672476">
            <w:pPr>
              <w:widowControl w:val="0"/>
              <w:autoSpaceDE w:val="0"/>
              <w:autoSpaceDN w:val="0"/>
              <w:adjustRightInd w:val="0"/>
              <w:spacing w:before="98" w:line="276" w:lineRule="auto"/>
              <w:ind w:right="-51"/>
              <w:rPr>
                <w:rFonts w:ascii="Times New Roman" w:hAnsi="Times New Roman" w:cs="Times New Roman"/>
                <w:sz w:val="20"/>
                <w:szCs w:val="20"/>
              </w:rPr>
            </w:pPr>
            <w:r w:rsidRPr="00685F0C">
              <w:rPr>
                <w:rFonts w:ascii="Times New Roman" w:hAnsi="Times New Roman" w:cs="Times New Roman"/>
                <w:sz w:val="20"/>
                <w:szCs w:val="20"/>
              </w:rPr>
              <w:lastRenderedPageBreak/>
              <w:t>El manejo contable</w:t>
            </w:r>
          </w:p>
        </w:tc>
        <w:tc>
          <w:tcPr>
            <w:tcW w:w="763" w:type="pct"/>
          </w:tcPr>
          <w:p w14:paraId="753558CD" w14:textId="77777777" w:rsidR="002E2F7E" w:rsidRPr="00685F0C" w:rsidRDefault="00672FCF" w:rsidP="00672476">
            <w:pPr>
              <w:rPr>
                <w:rFonts w:ascii="Times New Roman" w:hAnsi="Times New Roman" w:cs="Times New Roman"/>
                <w:sz w:val="20"/>
                <w:szCs w:val="20"/>
                <w:lang w:eastAsia="es-CO"/>
              </w:rPr>
            </w:pPr>
            <w:r w:rsidRPr="00685F0C">
              <w:rPr>
                <w:rFonts w:ascii="Times New Roman" w:hAnsi="Times New Roman" w:cs="Times New Roman"/>
                <w:sz w:val="20"/>
                <w:szCs w:val="20"/>
                <w:lang w:eastAsia="es-CO"/>
              </w:rPr>
              <w:t xml:space="preserve">Identifica los elementos de </w:t>
            </w:r>
            <w:r w:rsidR="00481134" w:rsidRPr="00685F0C">
              <w:rPr>
                <w:rFonts w:ascii="Times New Roman" w:hAnsi="Times New Roman" w:cs="Times New Roman"/>
                <w:sz w:val="20"/>
                <w:szCs w:val="20"/>
                <w:lang w:eastAsia="es-CO"/>
              </w:rPr>
              <w:t>un flujo financiero</w:t>
            </w:r>
            <w:r w:rsidR="00DF6B32" w:rsidRPr="00685F0C">
              <w:rPr>
                <w:rFonts w:ascii="Times New Roman" w:hAnsi="Times New Roman" w:cs="Times New Roman"/>
                <w:sz w:val="20"/>
                <w:szCs w:val="20"/>
                <w:lang w:eastAsia="es-CO"/>
              </w:rPr>
              <w:t>, un balance general y un asiento contable</w:t>
            </w:r>
            <w:r w:rsidRPr="00685F0C">
              <w:rPr>
                <w:rFonts w:ascii="Times New Roman" w:hAnsi="Times New Roman" w:cs="Times New Roman"/>
                <w:sz w:val="20"/>
                <w:szCs w:val="20"/>
                <w:lang w:eastAsia="es-CO"/>
              </w:rPr>
              <w:t>.</w:t>
            </w:r>
          </w:p>
        </w:tc>
        <w:tc>
          <w:tcPr>
            <w:tcW w:w="655" w:type="pct"/>
          </w:tcPr>
          <w:p w14:paraId="1A9C9A80" w14:textId="77777777" w:rsidR="002E2F7E" w:rsidRPr="00685F0C" w:rsidRDefault="00672FCF" w:rsidP="00672476">
            <w:pPr>
              <w:rPr>
                <w:rFonts w:ascii="Times New Roman" w:hAnsi="Times New Roman" w:cs="Times New Roman"/>
                <w:sz w:val="20"/>
                <w:szCs w:val="20"/>
              </w:rPr>
            </w:pPr>
            <w:r w:rsidRPr="00685F0C">
              <w:rPr>
                <w:rFonts w:ascii="Times New Roman" w:hAnsi="Times New Roman" w:cs="Times New Roman"/>
                <w:sz w:val="20"/>
                <w:szCs w:val="20"/>
              </w:rPr>
              <w:t xml:space="preserve">Aplica parámetros para establecer </w:t>
            </w:r>
            <w:r w:rsidR="00481134" w:rsidRPr="00685F0C">
              <w:rPr>
                <w:rFonts w:ascii="Times New Roman" w:hAnsi="Times New Roman" w:cs="Times New Roman"/>
                <w:sz w:val="20"/>
                <w:szCs w:val="20"/>
              </w:rPr>
              <w:t>flujos financieros, balances generales y asientos contables</w:t>
            </w:r>
            <w:r w:rsidRPr="00685F0C">
              <w:rPr>
                <w:rFonts w:ascii="Times New Roman" w:hAnsi="Times New Roman" w:cs="Times New Roman"/>
                <w:sz w:val="20"/>
                <w:szCs w:val="20"/>
              </w:rPr>
              <w:t>.</w:t>
            </w:r>
          </w:p>
        </w:tc>
        <w:tc>
          <w:tcPr>
            <w:tcW w:w="693" w:type="pct"/>
          </w:tcPr>
          <w:p w14:paraId="04DFD4E1" w14:textId="77777777" w:rsidR="002E2F7E" w:rsidRPr="00685F0C" w:rsidRDefault="00672FCF" w:rsidP="00672476">
            <w:pPr>
              <w:rPr>
                <w:rFonts w:ascii="Times New Roman" w:hAnsi="Times New Roman" w:cs="Times New Roman"/>
                <w:sz w:val="20"/>
                <w:szCs w:val="20"/>
              </w:rPr>
            </w:pPr>
            <w:r w:rsidRPr="00685F0C">
              <w:rPr>
                <w:rFonts w:ascii="Times New Roman" w:hAnsi="Times New Roman" w:cs="Times New Roman"/>
                <w:sz w:val="20"/>
                <w:szCs w:val="20"/>
              </w:rPr>
              <w:t>Valora la importancia de</w:t>
            </w:r>
            <w:r w:rsidR="00481134" w:rsidRPr="00685F0C">
              <w:rPr>
                <w:rFonts w:ascii="Times New Roman" w:hAnsi="Times New Roman" w:cs="Times New Roman"/>
                <w:sz w:val="20"/>
                <w:szCs w:val="20"/>
              </w:rPr>
              <w:t>l manejo contable en una empresa.</w:t>
            </w:r>
          </w:p>
        </w:tc>
      </w:tr>
    </w:tbl>
    <w:p w14:paraId="1DE484DA" w14:textId="77777777" w:rsidR="002E2F7E" w:rsidRPr="00685F0C" w:rsidRDefault="002E2F7E" w:rsidP="00672476">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516"/>
        <w:gridCol w:w="2254"/>
        <w:gridCol w:w="2389"/>
        <w:gridCol w:w="2786"/>
        <w:gridCol w:w="3051"/>
      </w:tblGrid>
      <w:tr w:rsidR="002E2F7E" w:rsidRPr="00685F0C" w14:paraId="65240C3A" w14:textId="77777777" w:rsidTr="00685F0C">
        <w:tc>
          <w:tcPr>
            <w:tcW w:w="5000" w:type="pct"/>
            <w:gridSpan w:val="5"/>
            <w:shd w:val="clear" w:color="auto" w:fill="D9D9D9" w:themeFill="background1" w:themeFillShade="D9"/>
          </w:tcPr>
          <w:p w14:paraId="62C971EA" w14:textId="77777777" w:rsidR="002E2F7E" w:rsidRPr="00685F0C" w:rsidRDefault="002E2F7E" w:rsidP="00672476">
            <w:pPr>
              <w:rPr>
                <w:rFonts w:ascii="Times New Roman" w:hAnsi="Times New Roman" w:cs="Times New Roman"/>
                <w:b/>
                <w:sz w:val="20"/>
                <w:szCs w:val="20"/>
                <w:lang w:val="es-419"/>
              </w:rPr>
            </w:pPr>
            <w:r w:rsidRPr="00685F0C">
              <w:rPr>
                <w:rFonts w:ascii="Times New Roman" w:hAnsi="Times New Roman" w:cs="Times New Roman"/>
                <w:b/>
                <w:sz w:val="20"/>
                <w:szCs w:val="20"/>
                <w:lang w:val="es-419"/>
              </w:rPr>
              <w:t>Indicador de Desempeño (Consecuente con el desarrollo de la competencia: Avance en el desarrollo cognitivo, desempeño en situaciones cotidianas de acuerdo al modelo pedagógico)</w:t>
            </w:r>
          </w:p>
        </w:tc>
      </w:tr>
      <w:tr w:rsidR="002E2F7E" w:rsidRPr="00685F0C" w14:paraId="3B7FB69A" w14:textId="77777777" w:rsidTr="00685F0C">
        <w:tc>
          <w:tcPr>
            <w:tcW w:w="968" w:type="pct"/>
            <w:shd w:val="clear" w:color="auto" w:fill="D9D9D9" w:themeFill="background1" w:themeFillShade="D9"/>
          </w:tcPr>
          <w:p w14:paraId="32F5EE54" w14:textId="77777777" w:rsidR="002E2F7E" w:rsidRPr="00685F0C" w:rsidRDefault="002E2F7E" w:rsidP="00672476">
            <w:pPr>
              <w:jc w:val="center"/>
              <w:rPr>
                <w:rFonts w:ascii="Times New Roman" w:hAnsi="Times New Roman" w:cs="Times New Roman"/>
                <w:b/>
                <w:bCs/>
                <w:color w:val="000000" w:themeColor="text1"/>
                <w:sz w:val="20"/>
                <w:szCs w:val="20"/>
                <w:lang w:val="es-419"/>
              </w:rPr>
            </w:pPr>
            <w:r w:rsidRPr="00685F0C">
              <w:rPr>
                <w:rFonts w:ascii="Times New Roman" w:hAnsi="Times New Roman" w:cs="Times New Roman"/>
                <w:b/>
                <w:bCs/>
                <w:color w:val="000000" w:themeColor="text1"/>
                <w:sz w:val="20"/>
                <w:szCs w:val="20"/>
                <w:lang w:val="es-419"/>
              </w:rPr>
              <w:t xml:space="preserve">Competencia </w:t>
            </w:r>
          </w:p>
        </w:tc>
        <w:tc>
          <w:tcPr>
            <w:tcW w:w="867" w:type="pct"/>
            <w:shd w:val="clear" w:color="auto" w:fill="D9D9D9" w:themeFill="background1" w:themeFillShade="D9"/>
          </w:tcPr>
          <w:p w14:paraId="1FC4DD84" w14:textId="77777777" w:rsidR="002E2F7E" w:rsidRPr="00685F0C" w:rsidRDefault="002E2F7E" w:rsidP="00672476">
            <w:pPr>
              <w:jc w:val="center"/>
              <w:rPr>
                <w:rFonts w:ascii="Times New Roman" w:hAnsi="Times New Roman" w:cs="Times New Roman"/>
                <w:b/>
                <w:color w:val="000000" w:themeColor="text1"/>
                <w:sz w:val="20"/>
                <w:szCs w:val="20"/>
                <w:lang w:val="es-419"/>
              </w:rPr>
            </w:pPr>
            <w:r w:rsidRPr="00685F0C">
              <w:rPr>
                <w:rFonts w:ascii="Times New Roman" w:hAnsi="Times New Roman" w:cs="Times New Roman"/>
                <w:b/>
                <w:bCs/>
                <w:color w:val="000000" w:themeColor="text1"/>
                <w:sz w:val="20"/>
                <w:szCs w:val="20"/>
              </w:rPr>
              <w:t>Desempeño Bajo</w:t>
            </w:r>
          </w:p>
        </w:tc>
        <w:tc>
          <w:tcPr>
            <w:tcW w:w="919" w:type="pct"/>
            <w:shd w:val="clear" w:color="auto" w:fill="D9D9D9" w:themeFill="background1" w:themeFillShade="D9"/>
          </w:tcPr>
          <w:p w14:paraId="5E72D1FD" w14:textId="77777777" w:rsidR="002E2F7E" w:rsidRPr="00685F0C" w:rsidRDefault="002E2F7E" w:rsidP="00672476">
            <w:pPr>
              <w:jc w:val="center"/>
              <w:rPr>
                <w:rFonts w:ascii="Times New Roman" w:hAnsi="Times New Roman" w:cs="Times New Roman"/>
                <w:b/>
                <w:color w:val="000000" w:themeColor="text1"/>
                <w:sz w:val="20"/>
                <w:szCs w:val="20"/>
              </w:rPr>
            </w:pPr>
            <w:r w:rsidRPr="00685F0C">
              <w:rPr>
                <w:rFonts w:ascii="Times New Roman" w:hAnsi="Times New Roman" w:cs="Times New Roman"/>
                <w:b/>
                <w:bCs/>
                <w:color w:val="000000" w:themeColor="text1"/>
                <w:sz w:val="20"/>
                <w:szCs w:val="20"/>
              </w:rPr>
              <w:t>Desempeño básico</w:t>
            </w:r>
          </w:p>
        </w:tc>
        <w:tc>
          <w:tcPr>
            <w:tcW w:w="1072" w:type="pct"/>
            <w:shd w:val="clear" w:color="auto" w:fill="D9D9D9" w:themeFill="background1" w:themeFillShade="D9"/>
          </w:tcPr>
          <w:p w14:paraId="75EECA39" w14:textId="77777777" w:rsidR="002E2F7E" w:rsidRPr="00685F0C" w:rsidRDefault="002E2F7E" w:rsidP="00672476">
            <w:pPr>
              <w:jc w:val="center"/>
              <w:rPr>
                <w:rFonts w:ascii="Times New Roman" w:hAnsi="Times New Roman" w:cs="Times New Roman"/>
                <w:b/>
                <w:bCs/>
                <w:color w:val="000000" w:themeColor="text1"/>
                <w:sz w:val="20"/>
                <w:szCs w:val="20"/>
              </w:rPr>
            </w:pPr>
            <w:r w:rsidRPr="00685F0C">
              <w:rPr>
                <w:rFonts w:ascii="Times New Roman" w:hAnsi="Times New Roman" w:cs="Times New Roman"/>
                <w:b/>
                <w:bCs/>
                <w:color w:val="000000" w:themeColor="text1"/>
                <w:sz w:val="20"/>
                <w:szCs w:val="20"/>
              </w:rPr>
              <w:t>Desempeño Alto</w:t>
            </w:r>
          </w:p>
        </w:tc>
        <w:tc>
          <w:tcPr>
            <w:tcW w:w="1174" w:type="pct"/>
            <w:shd w:val="clear" w:color="auto" w:fill="D9D9D9" w:themeFill="background1" w:themeFillShade="D9"/>
          </w:tcPr>
          <w:p w14:paraId="64D0DB73" w14:textId="77777777" w:rsidR="002E2F7E" w:rsidRPr="00685F0C" w:rsidRDefault="002E2F7E" w:rsidP="00672476">
            <w:pPr>
              <w:jc w:val="center"/>
              <w:rPr>
                <w:rFonts w:ascii="Times New Roman" w:hAnsi="Times New Roman" w:cs="Times New Roman"/>
                <w:b/>
                <w:bCs/>
                <w:color w:val="000000" w:themeColor="text1"/>
                <w:sz w:val="20"/>
                <w:szCs w:val="20"/>
              </w:rPr>
            </w:pPr>
            <w:r w:rsidRPr="00685F0C">
              <w:rPr>
                <w:rFonts w:ascii="Times New Roman" w:hAnsi="Times New Roman" w:cs="Times New Roman"/>
                <w:b/>
                <w:bCs/>
                <w:color w:val="000000" w:themeColor="text1"/>
                <w:sz w:val="20"/>
                <w:szCs w:val="20"/>
              </w:rPr>
              <w:t>Desempeño Superior</w:t>
            </w:r>
          </w:p>
        </w:tc>
      </w:tr>
      <w:tr w:rsidR="002E2F7E" w:rsidRPr="00685F0C" w14:paraId="6DE76226" w14:textId="77777777" w:rsidTr="00685F0C">
        <w:tc>
          <w:tcPr>
            <w:tcW w:w="968" w:type="pct"/>
          </w:tcPr>
          <w:p w14:paraId="2D8CF409" w14:textId="77777777" w:rsidR="009141FA" w:rsidRPr="00685F0C" w:rsidRDefault="009141FA" w:rsidP="00672476">
            <w:pPr>
              <w:rPr>
                <w:rFonts w:ascii="Times New Roman" w:hAnsi="Times New Roman" w:cs="Times New Roman"/>
                <w:bCs/>
                <w:sz w:val="20"/>
                <w:szCs w:val="20"/>
                <w:lang w:val="es-419"/>
              </w:rPr>
            </w:pPr>
            <w:r w:rsidRPr="00685F0C">
              <w:rPr>
                <w:rFonts w:ascii="Times New Roman" w:hAnsi="Times New Roman" w:cs="Times New Roman"/>
                <w:bCs/>
                <w:sz w:val="20"/>
                <w:szCs w:val="20"/>
                <w:lang w:val="es-419"/>
              </w:rPr>
              <w:t>Identifica los conceptos de flujos financieros y contables.</w:t>
            </w:r>
          </w:p>
          <w:p w14:paraId="137AB8B1" w14:textId="77777777" w:rsidR="009141FA" w:rsidRPr="00685F0C" w:rsidRDefault="009141FA" w:rsidP="00672476">
            <w:pPr>
              <w:rPr>
                <w:rFonts w:ascii="Times New Roman" w:hAnsi="Times New Roman" w:cs="Times New Roman"/>
                <w:bCs/>
                <w:sz w:val="20"/>
                <w:szCs w:val="20"/>
                <w:lang w:val="es-419"/>
              </w:rPr>
            </w:pPr>
          </w:p>
          <w:p w14:paraId="660C1359" w14:textId="77777777" w:rsidR="009141FA" w:rsidRPr="00685F0C" w:rsidRDefault="009141FA" w:rsidP="00672476">
            <w:pPr>
              <w:rPr>
                <w:rFonts w:ascii="Times New Roman" w:hAnsi="Times New Roman" w:cs="Times New Roman"/>
                <w:bCs/>
                <w:sz w:val="20"/>
                <w:szCs w:val="20"/>
                <w:lang w:val="es-419"/>
              </w:rPr>
            </w:pPr>
            <w:r w:rsidRPr="00685F0C">
              <w:rPr>
                <w:rFonts w:ascii="Times New Roman" w:hAnsi="Times New Roman" w:cs="Times New Roman"/>
                <w:bCs/>
                <w:sz w:val="20"/>
                <w:szCs w:val="20"/>
                <w:lang w:val="es-419"/>
              </w:rPr>
              <w:t>Realiza asientos contables elementales, según los fundamentos básicos de la contabilidad general.</w:t>
            </w:r>
          </w:p>
          <w:p w14:paraId="784F2E3F" w14:textId="77777777" w:rsidR="009141FA" w:rsidRPr="00685F0C" w:rsidRDefault="009141FA" w:rsidP="00672476">
            <w:pPr>
              <w:rPr>
                <w:rFonts w:ascii="Times New Roman" w:hAnsi="Times New Roman" w:cs="Times New Roman"/>
                <w:bCs/>
                <w:sz w:val="20"/>
                <w:szCs w:val="20"/>
                <w:lang w:val="es-419"/>
              </w:rPr>
            </w:pPr>
          </w:p>
          <w:p w14:paraId="10AE1CD4" w14:textId="77777777" w:rsidR="002E2F7E" w:rsidRPr="00685F0C" w:rsidRDefault="009141FA" w:rsidP="00672476">
            <w:pPr>
              <w:rPr>
                <w:rFonts w:ascii="Times New Roman" w:hAnsi="Times New Roman" w:cs="Times New Roman"/>
                <w:sz w:val="20"/>
                <w:szCs w:val="20"/>
              </w:rPr>
            </w:pPr>
            <w:r w:rsidRPr="00685F0C">
              <w:rPr>
                <w:rFonts w:ascii="Times New Roman" w:hAnsi="Times New Roman" w:cs="Times New Roman"/>
                <w:bCs/>
                <w:sz w:val="20"/>
                <w:szCs w:val="20"/>
              </w:rPr>
              <w:t>Valora la importancia de la organización financiera de una empresa o negocio.</w:t>
            </w:r>
          </w:p>
        </w:tc>
        <w:tc>
          <w:tcPr>
            <w:tcW w:w="867" w:type="pct"/>
          </w:tcPr>
          <w:p w14:paraId="0294A0E6" w14:textId="77777777" w:rsidR="002E2F7E" w:rsidRPr="00685F0C" w:rsidRDefault="002E2F7E" w:rsidP="00672476">
            <w:pPr>
              <w:rPr>
                <w:rFonts w:ascii="Times New Roman" w:hAnsi="Times New Roman" w:cs="Times New Roman"/>
                <w:sz w:val="20"/>
                <w:szCs w:val="20"/>
                <w:lang w:val="es-419"/>
              </w:rPr>
            </w:pPr>
            <w:r w:rsidRPr="00685F0C">
              <w:rPr>
                <w:rFonts w:ascii="Times New Roman" w:hAnsi="Times New Roman" w:cs="Times New Roman"/>
                <w:sz w:val="20"/>
                <w:szCs w:val="20"/>
                <w:lang w:val="es-419"/>
              </w:rPr>
              <w:t xml:space="preserve">Comprende los orígenes </w:t>
            </w:r>
            <w:r w:rsidR="009141FA" w:rsidRPr="00685F0C">
              <w:rPr>
                <w:rFonts w:ascii="Times New Roman" w:hAnsi="Times New Roman" w:cs="Times New Roman"/>
                <w:sz w:val="20"/>
                <w:szCs w:val="20"/>
                <w:lang w:val="es-ES"/>
              </w:rPr>
              <w:t>de Flujo financiero, balance general y asiento contable</w:t>
            </w:r>
            <w:r w:rsidRPr="00685F0C">
              <w:rPr>
                <w:rFonts w:ascii="Times New Roman" w:hAnsi="Times New Roman" w:cs="Times New Roman"/>
                <w:sz w:val="20"/>
                <w:szCs w:val="20"/>
                <w:lang w:val="es-419"/>
              </w:rPr>
              <w:t>.</w:t>
            </w:r>
          </w:p>
        </w:tc>
        <w:tc>
          <w:tcPr>
            <w:tcW w:w="919" w:type="pct"/>
          </w:tcPr>
          <w:p w14:paraId="1AED4DA8" w14:textId="77777777" w:rsidR="002E2F7E" w:rsidRPr="00685F0C" w:rsidRDefault="002E2F7E" w:rsidP="00672476">
            <w:pPr>
              <w:rPr>
                <w:rFonts w:ascii="Times New Roman" w:hAnsi="Times New Roman" w:cs="Times New Roman"/>
                <w:sz w:val="20"/>
                <w:szCs w:val="20"/>
                <w:lang w:val="es-419"/>
              </w:rPr>
            </w:pPr>
            <w:r w:rsidRPr="00685F0C">
              <w:rPr>
                <w:rFonts w:ascii="Times New Roman" w:hAnsi="Times New Roman" w:cs="Times New Roman"/>
                <w:sz w:val="20"/>
                <w:szCs w:val="20"/>
                <w:lang w:val="es-ES"/>
              </w:rPr>
              <w:t xml:space="preserve">Ubica los principios </w:t>
            </w:r>
            <w:r w:rsidR="009141FA" w:rsidRPr="00685F0C">
              <w:rPr>
                <w:rFonts w:ascii="Times New Roman" w:hAnsi="Times New Roman" w:cs="Times New Roman"/>
                <w:sz w:val="20"/>
                <w:szCs w:val="20"/>
                <w:lang w:val="es-ES"/>
              </w:rPr>
              <w:t>de Flujo financiero, balance general y asiento contable</w:t>
            </w:r>
            <w:r w:rsidRPr="00685F0C">
              <w:rPr>
                <w:rFonts w:ascii="Times New Roman" w:hAnsi="Times New Roman" w:cs="Times New Roman"/>
                <w:sz w:val="20"/>
                <w:szCs w:val="20"/>
                <w:lang w:val="es-ES"/>
              </w:rPr>
              <w:t>.</w:t>
            </w:r>
          </w:p>
        </w:tc>
        <w:tc>
          <w:tcPr>
            <w:tcW w:w="1072" w:type="pct"/>
          </w:tcPr>
          <w:p w14:paraId="1CC8DF0E" w14:textId="77777777" w:rsidR="002E2F7E" w:rsidRPr="00685F0C" w:rsidRDefault="002E2F7E" w:rsidP="00672476">
            <w:pPr>
              <w:rPr>
                <w:rFonts w:ascii="Times New Roman" w:hAnsi="Times New Roman" w:cs="Times New Roman"/>
                <w:sz w:val="20"/>
                <w:szCs w:val="20"/>
                <w:lang w:val="es-419"/>
              </w:rPr>
            </w:pPr>
            <w:r w:rsidRPr="00685F0C">
              <w:rPr>
                <w:rFonts w:ascii="Times New Roman" w:hAnsi="Times New Roman" w:cs="Times New Roman"/>
                <w:sz w:val="20"/>
                <w:szCs w:val="20"/>
                <w:lang w:val="es-ES"/>
              </w:rPr>
              <w:t xml:space="preserve">Comprende la importancia </w:t>
            </w:r>
            <w:r w:rsidR="009141FA" w:rsidRPr="00685F0C">
              <w:rPr>
                <w:rFonts w:ascii="Times New Roman" w:hAnsi="Times New Roman" w:cs="Times New Roman"/>
                <w:sz w:val="20"/>
                <w:szCs w:val="20"/>
                <w:lang w:val="es-ES"/>
              </w:rPr>
              <w:t>de Flujo financiero, balance general y asiento contable</w:t>
            </w:r>
          </w:p>
        </w:tc>
        <w:tc>
          <w:tcPr>
            <w:tcW w:w="1174" w:type="pct"/>
          </w:tcPr>
          <w:p w14:paraId="6121EF54" w14:textId="77777777" w:rsidR="009141FA" w:rsidRPr="00685F0C" w:rsidRDefault="002E2F7E" w:rsidP="00672476">
            <w:pPr>
              <w:rPr>
                <w:rFonts w:ascii="Times New Roman" w:hAnsi="Times New Roman" w:cs="Times New Roman"/>
                <w:sz w:val="20"/>
                <w:szCs w:val="20"/>
                <w:lang w:val="es-ES"/>
              </w:rPr>
            </w:pPr>
            <w:r w:rsidRPr="00685F0C">
              <w:rPr>
                <w:rFonts w:ascii="Times New Roman" w:hAnsi="Times New Roman" w:cs="Times New Roman"/>
                <w:sz w:val="20"/>
                <w:szCs w:val="20"/>
                <w:lang w:val="es-ES"/>
              </w:rPr>
              <w:t xml:space="preserve">Establece los conceptos de </w:t>
            </w:r>
            <w:r w:rsidR="00481134" w:rsidRPr="00685F0C">
              <w:rPr>
                <w:rFonts w:ascii="Times New Roman" w:hAnsi="Times New Roman" w:cs="Times New Roman"/>
                <w:sz w:val="20"/>
                <w:szCs w:val="20"/>
                <w:lang w:val="es-ES"/>
              </w:rPr>
              <w:t>Flujo fi</w:t>
            </w:r>
            <w:r w:rsidR="009141FA" w:rsidRPr="00685F0C">
              <w:rPr>
                <w:rFonts w:ascii="Times New Roman" w:hAnsi="Times New Roman" w:cs="Times New Roman"/>
                <w:sz w:val="20"/>
                <w:szCs w:val="20"/>
                <w:lang w:val="es-ES"/>
              </w:rPr>
              <w:t>nanciero, balance general y asiento contable</w:t>
            </w:r>
          </w:p>
        </w:tc>
      </w:tr>
    </w:tbl>
    <w:p w14:paraId="60AD3693" w14:textId="77777777" w:rsidR="00425A14" w:rsidRPr="00685F0C" w:rsidRDefault="00425A14" w:rsidP="00672476">
      <w:pPr>
        <w:spacing w:after="0" w:line="240" w:lineRule="auto"/>
        <w:rPr>
          <w:rFonts w:ascii="Times New Roman" w:hAnsi="Times New Roman" w:cs="Times New Roman"/>
          <w:sz w:val="20"/>
          <w:szCs w:val="20"/>
        </w:rPr>
      </w:pPr>
    </w:p>
    <w:p w14:paraId="70139F75" w14:textId="77777777" w:rsidR="00425A14" w:rsidRPr="00685F0C" w:rsidRDefault="00425A14">
      <w:pPr>
        <w:rPr>
          <w:rFonts w:ascii="Times New Roman" w:hAnsi="Times New Roman" w:cs="Times New Roman"/>
          <w:sz w:val="20"/>
          <w:szCs w:val="20"/>
        </w:rPr>
      </w:pPr>
      <w:r w:rsidRPr="00685F0C">
        <w:rPr>
          <w:rFonts w:ascii="Times New Roman" w:hAnsi="Times New Roman" w:cs="Times New Roman"/>
          <w:sz w:val="20"/>
          <w:szCs w:val="20"/>
        </w:rPr>
        <w:br w:type="page"/>
      </w:r>
    </w:p>
    <w:tbl>
      <w:tblPr>
        <w:tblStyle w:val="Tablaconcuadrcula"/>
        <w:tblW w:w="5000" w:type="pct"/>
        <w:tblLook w:val="04A0" w:firstRow="1" w:lastRow="0" w:firstColumn="1" w:lastColumn="0" w:noHBand="0" w:noVBand="1"/>
      </w:tblPr>
      <w:tblGrid>
        <w:gridCol w:w="2358"/>
        <w:gridCol w:w="6129"/>
        <w:gridCol w:w="1034"/>
        <w:gridCol w:w="3475"/>
      </w:tblGrid>
      <w:tr w:rsidR="00B85D4A" w:rsidRPr="0009097C" w14:paraId="4DCE0BC1" w14:textId="77777777" w:rsidTr="00734684">
        <w:tc>
          <w:tcPr>
            <w:tcW w:w="907" w:type="pct"/>
            <w:shd w:val="clear" w:color="auto" w:fill="D9D9D9" w:themeFill="background1" w:themeFillShade="D9"/>
          </w:tcPr>
          <w:p w14:paraId="4913A76E"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lastRenderedPageBreak/>
              <w:t>Docentes:</w:t>
            </w:r>
          </w:p>
        </w:tc>
        <w:tc>
          <w:tcPr>
            <w:tcW w:w="4093" w:type="pct"/>
            <w:gridSpan w:val="3"/>
          </w:tcPr>
          <w:p w14:paraId="120B1269" w14:textId="77777777" w:rsidR="00B85D4A" w:rsidRPr="0009097C" w:rsidRDefault="00B85D4A" w:rsidP="00734684">
            <w:pPr>
              <w:rPr>
                <w:rFonts w:ascii="Times New Roman" w:hAnsi="Times New Roman" w:cs="Times New Roman"/>
                <w:b/>
                <w:sz w:val="20"/>
                <w:szCs w:val="20"/>
              </w:rPr>
            </w:pPr>
            <w:r>
              <w:rPr>
                <w:rFonts w:ascii="Times New Roman" w:hAnsi="Times New Roman" w:cs="Times New Roman"/>
                <w:b/>
                <w:sz w:val="20"/>
                <w:szCs w:val="20"/>
              </w:rPr>
              <w:t>EDWIN FERNEY PEÑA CORREA</w:t>
            </w:r>
          </w:p>
        </w:tc>
      </w:tr>
      <w:tr w:rsidR="00B85D4A" w:rsidRPr="0009097C" w14:paraId="10607A75" w14:textId="77777777" w:rsidTr="00734684">
        <w:tc>
          <w:tcPr>
            <w:tcW w:w="907" w:type="pct"/>
            <w:shd w:val="clear" w:color="auto" w:fill="D9D9D9" w:themeFill="background1" w:themeFillShade="D9"/>
          </w:tcPr>
          <w:p w14:paraId="74A5BB22"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 xml:space="preserve">Área </w:t>
            </w:r>
          </w:p>
        </w:tc>
        <w:tc>
          <w:tcPr>
            <w:tcW w:w="2358" w:type="pct"/>
          </w:tcPr>
          <w:p w14:paraId="15090742"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sz w:val="20"/>
                <w:szCs w:val="20"/>
              </w:rPr>
              <w:t>Emprendimiento</w:t>
            </w:r>
          </w:p>
        </w:tc>
        <w:tc>
          <w:tcPr>
            <w:tcW w:w="398" w:type="pct"/>
            <w:shd w:val="clear" w:color="auto" w:fill="D9D9D9" w:themeFill="background1" w:themeFillShade="D9"/>
          </w:tcPr>
          <w:p w14:paraId="166824DA"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sz w:val="20"/>
                <w:szCs w:val="20"/>
                <w:lang w:val="es-419"/>
              </w:rPr>
              <w:t>Grado:</w:t>
            </w:r>
          </w:p>
        </w:tc>
        <w:tc>
          <w:tcPr>
            <w:tcW w:w="1338" w:type="pct"/>
          </w:tcPr>
          <w:p w14:paraId="345A89AD" w14:textId="77777777" w:rsidR="00B85D4A" w:rsidRPr="0009097C" w:rsidRDefault="00B85D4A" w:rsidP="00734684">
            <w:pPr>
              <w:rPr>
                <w:rFonts w:ascii="Times New Roman" w:hAnsi="Times New Roman" w:cs="Times New Roman"/>
                <w:b/>
                <w:sz w:val="20"/>
                <w:szCs w:val="20"/>
              </w:rPr>
            </w:pPr>
            <w:r w:rsidRPr="009125FA">
              <w:rPr>
                <w:rFonts w:ascii="Times New Roman" w:hAnsi="Times New Roman" w:cs="Times New Roman"/>
                <w:b/>
                <w:sz w:val="20"/>
                <w:szCs w:val="20"/>
              </w:rPr>
              <w:t>10</w:t>
            </w:r>
          </w:p>
        </w:tc>
      </w:tr>
      <w:tr w:rsidR="00B85D4A" w:rsidRPr="0009097C" w14:paraId="03126A77" w14:textId="77777777" w:rsidTr="00734684">
        <w:tc>
          <w:tcPr>
            <w:tcW w:w="907" w:type="pct"/>
            <w:shd w:val="clear" w:color="auto" w:fill="D9D9D9" w:themeFill="background1" w:themeFillShade="D9"/>
          </w:tcPr>
          <w:p w14:paraId="60468E5A"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Año:</w:t>
            </w:r>
          </w:p>
        </w:tc>
        <w:tc>
          <w:tcPr>
            <w:tcW w:w="2358" w:type="pct"/>
          </w:tcPr>
          <w:p w14:paraId="0DD00736"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sz w:val="20"/>
                <w:szCs w:val="20"/>
              </w:rPr>
              <w:t>2020</w:t>
            </w:r>
          </w:p>
        </w:tc>
        <w:tc>
          <w:tcPr>
            <w:tcW w:w="398" w:type="pct"/>
            <w:shd w:val="clear" w:color="auto" w:fill="D9D9D9" w:themeFill="background1" w:themeFillShade="D9"/>
          </w:tcPr>
          <w:p w14:paraId="00B16768"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Versión:</w:t>
            </w:r>
          </w:p>
        </w:tc>
        <w:tc>
          <w:tcPr>
            <w:tcW w:w="1338" w:type="pct"/>
          </w:tcPr>
          <w:p w14:paraId="30D8AA84" w14:textId="77777777" w:rsidR="00B85D4A" w:rsidRPr="0009097C" w:rsidRDefault="00B85D4A" w:rsidP="00734684">
            <w:pPr>
              <w:rPr>
                <w:rFonts w:ascii="Times New Roman" w:hAnsi="Times New Roman" w:cs="Times New Roman"/>
                <w:b/>
                <w:sz w:val="20"/>
                <w:szCs w:val="20"/>
              </w:rPr>
            </w:pPr>
          </w:p>
        </w:tc>
      </w:tr>
    </w:tbl>
    <w:p w14:paraId="748B1468" w14:textId="77777777" w:rsidR="00B85D4A" w:rsidRPr="0009097C"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360"/>
        <w:gridCol w:w="10636"/>
      </w:tblGrid>
      <w:tr w:rsidR="00B85D4A" w:rsidRPr="0009097C" w14:paraId="7B02337E" w14:textId="77777777" w:rsidTr="00734684">
        <w:tc>
          <w:tcPr>
            <w:tcW w:w="908" w:type="pct"/>
            <w:shd w:val="clear" w:color="auto" w:fill="BFBFBF" w:themeFill="background1" w:themeFillShade="BF"/>
          </w:tcPr>
          <w:p w14:paraId="169AD2AF"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sz w:val="20"/>
                <w:szCs w:val="20"/>
              </w:rPr>
              <w:t>Objetivo del grado:</w:t>
            </w:r>
          </w:p>
        </w:tc>
        <w:tc>
          <w:tcPr>
            <w:tcW w:w="4092" w:type="pct"/>
          </w:tcPr>
          <w:p w14:paraId="4C913DF1" w14:textId="77777777" w:rsidR="00B85D4A" w:rsidRPr="00754782" w:rsidRDefault="00B85D4A" w:rsidP="00734684">
            <w:pPr>
              <w:jc w:val="both"/>
              <w:rPr>
                <w:rFonts w:ascii="Times New Roman" w:hAnsi="Times New Roman" w:cs="Times New Roman"/>
                <w:b/>
                <w:sz w:val="20"/>
                <w:szCs w:val="20"/>
              </w:rPr>
            </w:pPr>
            <w:r w:rsidRPr="00EB1F06">
              <w:rPr>
                <w:rFonts w:ascii="Times New Roman" w:hAnsi="Times New Roman" w:cs="Times New Roman"/>
                <w:b/>
                <w:sz w:val="20"/>
                <w:szCs w:val="20"/>
              </w:rPr>
              <w:t>Definir las características de un producto o servicio, y generar relaciones con los mercados que permitan establecer planes de negocio bien estructurados, que tienen en cuenta el riesgo y generan siempre un valor agregado, a partir de procesos investigativos</w:t>
            </w:r>
          </w:p>
        </w:tc>
      </w:tr>
    </w:tbl>
    <w:p w14:paraId="1E7E6D06" w14:textId="77777777" w:rsidR="00B85D4A" w:rsidRPr="0009097C" w:rsidRDefault="00B85D4A" w:rsidP="00B85D4A">
      <w:pPr>
        <w:spacing w:after="0"/>
        <w:rPr>
          <w:rFonts w:ascii="Times New Roman" w:hAnsi="Times New Roman" w:cs="Times New Roman"/>
          <w:b/>
          <w:sz w:val="20"/>
          <w:szCs w:val="20"/>
        </w:rPr>
      </w:pPr>
    </w:p>
    <w:p w14:paraId="73294995" w14:textId="77777777" w:rsidR="00B85D4A" w:rsidRPr="0009097C" w:rsidRDefault="00B85D4A" w:rsidP="00B85D4A">
      <w:pPr>
        <w:spacing w:after="0"/>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PRIMER PERIODO</w:t>
      </w:r>
    </w:p>
    <w:tbl>
      <w:tblPr>
        <w:tblStyle w:val="Tablaconcuadrcula"/>
        <w:tblW w:w="5000" w:type="pct"/>
        <w:tblLook w:val="04A0" w:firstRow="1" w:lastRow="0" w:firstColumn="1" w:lastColumn="0" w:noHBand="0" w:noVBand="1"/>
      </w:tblPr>
      <w:tblGrid>
        <w:gridCol w:w="2781"/>
        <w:gridCol w:w="10215"/>
      </w:tblGrid>
      <w:tr w:rsidR="00B85D4A" w:rsidRPr="0009097C" w14:paraId="573E56ED" w14:textId="77777777" w:rsidTr="00734684">
        <w:tc>
          <w:tcPr>
            <w:tcW w:w="1070" w:type="pct"/>
            <w:shd w:val="clear" w:color="auto" w:fill="D9D9D9" w:themeFill="background1" w:themeFillShade="D9"/>
          </w:tcPr>
          <w:p w14:paraId="11F8C122"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Objetivo de Periodo:</w:t>
            </w:r>
          </w:p>
        </w:tc>
        <w:tc>
          <w:tcPr>
            <w:tcW w:w="3930" w:type="pct"/>
          </w:tcPr>
          <w:p w14:paraId="0F15ED54" w14:textId="77777777" w:rsidR="00B85D4A" w:rsidRPr="0009097C" w:rsidRDefault="00B85D4A" w:rsidP="00734684">
            <w:pPr>
              <w:rPr>
                <w:rFonts w:ascii="Times New Roman" w:hAnsi="Times New Roman" w:cs="Times New Roman"/>
                <w:b/>
                <w:sz w:val="20"/>
                <w:szCs w:val="20"/>
              </w:rPr>
            </w:pPr>
            <w:r w:rsidRPr="00C25C3B">
              <w:rPr>
                <w:rFonts w:ascii="Times New Roman" w:hAnsi="Times New Roman" w:cs="Times New Roman"/>
                <w:b/>
                <w:sz w:val="20"/>
                <w:szCs w:val="20"/>
              </w:rPr>
              <w:t xml:space="preserve">Identificar contenidos que permitan al educando interpretar </w:t>
            </w:r>
            <w:r>
              <w:rPr>
                <w:rFonts w:ascii="Times New Roman" w:hAnsi="Times New Roman" w:cs="Times New Roman"/>
                <w:b/>
                <w:sz w:val="20"/>
                <w:szCs w:val="20"/>
              </w:rPr>
              <w:t>las condiciones de una empresa desde su manejo contable</w:t>
            </w:r>
            <w:r w:rsidRPr="00C25C3B">
              <w:rPr>
                <w:rFonts w:ascii="Times New Roman" w:hAnsi="Times New Roman" w:cs="Times New Roman"/>
                <w:b/>
                <w:sz w:val="20"/>
                <w:szCs w:val="20"/>
              </w:rPr>
              <w:t>.</w:t>
            </w:r>
          </w:p>
        </w:tc>
      </w:tr>
      <w:tr w:rsidR="00B85D4A" w:rsidRPr="0009097C" w14:paraId="341729EB" w14:textId="77777777" w:rsidTr="00734684">
        <w:tc>
          <w:tcPr>
            <w:tcW w:w="1070" w:type="pct"/>
            <w:shd w:val="clear" w:color="auto" w:fill="D9D9D9" w:themeFill="background1" w:themeFillShade="D9"/>
          </w:tcPr>
          <w:p w14:paraId="0D99B0C5"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Método para desarrollar las competencias (Pregunta problematizadora, situaciones problema, situación comunicativa…)</w:t>
            </w:r>
          </w:p>
        </w:tc>
        <w:tc>
          <w:tcPr>
            <w:tcW w:w="3930" w:type="pct"/>
          </w:tcPr>
          <w:p w14:paraId="5C1F33E8" w14:textId="77777777" w:rsidR="00B85D4A" w:rsidRPr="0009097C" w:rsidRDefault="00B85D4A" w:rsidP="00734684">
            <w:pPr>
              <w:rPr>
                <w:rFonts w:ascii="Times New Roman" w:hAnsi="Times New Roman" w:cs="Times New Roman"/>
                <w:b/>
                <w:sz w:val="20"/>
                <w:szCs w:val="20"/>
              </w:rPr>
            </w:pPr>
            <w:r w:rsidRPr="00672FCF">
              <w:rPr>
                <w:rFonts w:ascii="Times New Roman" w:hAnsi="Times New Roman" w:cs="Times New Roman"/>
                <w:b/>
                <w:sz w:val="20"/>
                <w:szCs w:val="20"/>
                <w:lang w:val="es-ES"/>
              </w:rPr>
              <w:t>¿</w:t>
            </w:r>
            <w:r>
              <w:rPr>
                <w:rFonts w:ascii="Times New Roman" w:hAnsi="Times New Roman" w:cs="Times New Roman"/>
                <w:b/>
                <w:sz w:val="20"/>
                <w:szCs w:val="20"/>
                <w:lang w:val="es-ES"/>
              </w:rPr>
              <w:t>Puedo identificar el estado de liquidez de una empresa</w:t>
            </w:r>
            <w:r w:rsidRPr="00672FCF">
              <w:rPr>
                <w:rFonts w:ascii="Times New Roman" w:hAnsi="Times New Roman" w:cs="Times New Roman"/>
                <w:b/>
                <w:sz w:val="20"/>
                <w:szCs w:val="20"/>
                <w:lang w:val="es-ES"/>
              </w:rPr>
              <w:t>?</w:t>
            </w:r>
          </w:p>
        </w:tc>
      </w:tr>
      <w:tr w:rsidR="00B85D4A" w:rsidRPr="0009097C" w14:paraId="3AC1CD7E" w14:textId="77777777" w:rsidTr="00734684">
        <w:tc>
          <w:tcPr>
            <w:tcW w:w="1070" w:type="pct"/>
            <w:shd w:val="clear" w:color="auto" w:fill="D9D9D9" w:themeFill="background1" w:themeFillShade="D9"/>
          </w:tcPr>
          <w:p w14:paraId="77AFDFA7"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Proyectos Institucionales:</w:t>
            </w:r>
          </w:p>
        </w:tc>
        <w:tc>
          <w:tcPr>
            <w:tcW w:w="3930" w:type="pct"/>
          </w:tcPr>
          <w:p w14:paraId="31240E38" w14:textId="77777777" w:rsidR="00B85D4A" w:rsidRPr="0009097C" w:rsidRDefault="00B85D4A" w:rsidP="00734684">
            <w:pPr>
              <w:rPr>
                <w:rFonts w:ascii="Times New Roman" w:hAnsi="Times New Roman" w:cs="Times New Roman"/>
                <w:b/>
                <w:color w:val="000000"/>
                <w:sz w:val="20"/>
                <w:szCs w:val="20"/>
              </w:rPr>
            </w:pPr>
            <w:r w:rsidRPr="0009097C">
              <w:rPr>
                <w:rFonts w:ascii="Times New Roman" w:hAnsi="Times New Roman" w:cs="Times New Roman"/>
                <w:b/>
                <w:color w:val="000000"/>
                <w:sz w:val="20"/>
                <w:szCs w:val="20"/>
              </w:rPr>
              <w:t>La enseñanza de la protección del ambiente, la ecología y la preservación de los recursos naturales. (Proyecto de Medio Ambiente- PRAE- MIRS – Sendero Ecológico).</w:t>
            </w:r>
          </w:p>
          <w:p w14:paraId="4F423A42"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color w:val="000000"/>
                <w:sz w:val="20"/>
                <w:szCs w:val="20"/>
              </w:rPr>
              <w:t>Proyecto de Convivencia e Inclusión.</w:t>
            </w:r>
          </w:p>
        </w:tc>
      </w:tr>
    </w:tbl>
    <w:p w14:paraId="37F53A9C" w14:textId="77777777" w:rsidR="00B85D4A" w:rsidRPr="0009097C"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720"/>
        <w:gridCol w:w="2521"/>
        <w:gridCol w:w="2269"/>
        <w:gridCol w:w="1983"/>
        <w:gridCol w:w="1702"/>
        <w:gridCol w:w="1801"/>
      </w:tblGrid>
      <w:tr w:rsidR="00B85D4A" w:rsidRPr="0009097C" w14:paraId="249465AA" w14:textId="77777777" w:rsidTr="00734684">
        <w:tc>
          <w:tcPr>
            <w:tcW w:w="1046" w:type="pct"/>
            <w:vMerge w:val="restart"/>
            <w:shd w:val="clear" w:color="auto" w:fill="D9D9D9" w:themeFill="background1" w:themeFillShade="D9"/>
          </w:tcPr>
          <w:p w14:paraId="55D6325C"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Lineamientos curriculares</w:t>
            </w:r>
          </w:p>
          <w:p w14:paraId="1556DC66"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Estándares de Competencias /DBA /MATRIZ REFERENCIA -ICFES</w:t>
            </w:r>
          </w:p>
        </w:tc>
        <w:tc>
          <w:tcPr>
            <w:tcW w:w="970" w:type="pct"/>
            <w:vMerge w:val="restart"/>
            <w:shd w:val="clear" w:color="auto" w:fill="D9D9D9" w:themeFill="background1" w:themeFillShade="D9"/>
          </w:tcPr>
          <w:p w14:paraId="4051FAE3"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Competencias/</w:t>
            </w:r>
          </w:p>
          <w:p w14:paraId="2412BB65"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Componentes/</w:t>
            </w:r>
          </w:p>
          <w:p w14:paraId="7DABDEDD"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Dimensiones/</w:t>
            </w:r>
          </w:p>
          <w:p w14:paraId="4591C7EF"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Ámbito</w:t>
            </w:r>
          </w:p>
        </w:tc>
        <w:tc>
          <w:tcPr>
            <w:tcW w:w="873" w:type="pct"/>
            <w:vMerge w:val="restart"/>
            <w:shd w:val="clear" w:color="auto" w:fill="D9D9D9" w:themeFill="background1" w:themeFillShade="D9"/>
          </w:tcPr>
          <w:p w14:paraId="04AFFB36" w14:textId="77777777" w:rsidR="00B85D4A" w:rsidRPr="0009097C" w:rsidRDefault="00B85D4A" w:rsidP="00734684">
            <w:pPr>
              <w:jc w:val="center"/>
              <w:rPr>
                <w:rFonts w:ascii="Times New Roman" w:hAnsi="Times New Roman" w:cs="Times New Roman"/>
                <w:b/>
                <w:sz w:val="20"/>
                <w:szCs w:val="20"/>
                <w:lang w:val="es-419"/>
              </w:rPr>
            </w:pPr>
          </w:p>
          <w:p w14:paraId="6E4502DB"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Ejes temáticos/</w:t>
            </w:r>
          </w:p>
          <w:p w14:paraId="688B8D42"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saberes</w:t>
            </w:r>
          </w:p>
        </w:tc>
        <w:tc>
          <w:tcPr>
            <w:tcW w:w="2111" w:type="pct"/>
            <w:gridSpan w:val="3"/>
            <w:shd w:val="clear" w:color="auto" w:fill="D9D9D9" w:themeFill="background1" w:themeFillShade="D9"/>
          </w:tcPr>
          <w:p w14:paraId="4CB70700"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Componentes del Aprendizaje</w:t>
            </w:r>
          </w:p>
        </w:tc>
      </w:tr>
      <w:tr w:rsidR="00B85D4A" w:rsidRPr="0009097C" w14:paraId="79158F16" w14:textId="77777777" w:rsidTr="00734684">
        <w:tc>
          <w:tcPr>
            <w:tcW w:w="1046" w:type="pct"/>
            <w:vMerge/>
          </w:tcPr>
          <w:p w14:paraId="6C0CFC5A" w14:textId="77777777" w:rsidR="00B85D4A" w:rsidRPr="0009097C" w:rsidRDefault="00B85D4A" w:rsidP="00734684">
            <w:pPr>
              <w:jc w:val="center"/>
              <w:rPr>
                <w:rFonts w:ascii="Times New Roman" w:hAnsi="Times New Roman" w:cs="Times New Roman"/>
                <w:b/>
                <w:sz w:val="20"/>
                <w:szCs w:val="20"/>
              </w:rPr>
            </w:pPr>
          </w:p>
        </w:tc>
        <w:tc>
          <w:tcPr>
            <w:tcW w:w="970" w:type="pct"/>
            <w:vMerge/>
            <w:shd w:val="clear" w:color="auto" w:fill="D9D9D9" w:themeFill="background1" w:themeFillShade="D9"/>
          </w:tcPr>
          <w:p w14:paraId="493A017B" w14:textId="77777777" w:rsidR="00B85D4A" w:rsidRPr="0009097C" w:rsidRDefault="00B85D4A" w:rsidP="00734684">
            <w:pPr>
              <w:jc w:val="center"/>
              <w:rPr>
                <w:rFonts w:ascii="Times New Roman" w:hAnsi="Times New Roman" w:cs="Times New Roman"/>
                <w:b/>
                <w:sz w:val="20"/>
                <w:szCs w:val="20"/>
              </w:rPr>
            </w:pPr>
          </w:p>
        </w:tc>
        <w:tc>
          <w:tcPr>
            <w:tcW w:w="873" w:type="pct"/>
            <w:vMerge/>
            <w:shd w:val="clear" w:color="auto" w:fill="D9D9D9" w:themeFill="background1" w:themeFillShade="D9"/>
          </w:tcPr>
          <w:p w14:paraId="51579E07" w14:textId="77777777" w:rsidR="00B85D4A" w:rsidRPr="0009097C" w:rsidRDefault="00B85D4A" w:rsidP="00734684">
            <w:pPr>
              <w:jc w:val="center"/>
              <w:rPr>
                <w:rFonts w:ascii="Times New Roman" w:hAnsi="Times New Roman" w:cs="Times New Roman"/>
                <w:b/>
                <w:sz w:val="20"/>
                <w:szCs w:val="20"/>
              </w:rPr>
            </w:pPr>
          </w:p>
        </w:tc>
        <w:tc>
          <w:tcPr>
            <w:tcW w:w="763" w:type="pct"/>
            <w:shd w:val="clear" w:color="auto" w:fill="D9D9D9" w:themeFill="background1" w:themeFillShade="D9"/>
          </w:tcPr>
          <w:p w14:paraId="29566449" w14:textId="77777777" w:rsidR="00B85D4A" w:rsidRPr="0009097C" w:rsidRDefault="00B85D4A" w:rsidP="00734684">
            <w:pPr>
              <w:jc w:val="center"/>
              <w:rPr>
                <w:rFonts w:ascii="Times New Roman" w:hAnsi="Times New Roman" w:cs="Times New Roman"/>
                <w:b/>
                <w:sz w:val="20"/>
                <w:szCs w:val="20"/>
                <w:lang w:val="es-419"/>
              </w:rPr>
            </w:pPr>
          </w:p>
          <w:p w14:paraId="72521404"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Cognitivo</w:t>
            </w:r>
          </w:p>
        </w:tc>
        <w:tc>
          <w:tcPr>
            <w:tcW w:w="655" w:type="pct"/>
            <w:shd w:val="clear" w:color="auto" w:fill="D9D9D9" w:themeFill="background1" w:themeFillShade="D9"/>
          </w:tcPr>
          <w:p w14:paraId="51D6D2F1" w14:textId="77777777" w:rsidR="00B85D4A" w:rsidRPr="0009097C" w:rsidRDefault="00B85D4A" w:rsidP="00734684">
            <w:pPr>
              <w:jc w:val="center"/>
              <w:rPr>
                <w:rFonts w:ascii="Times New Roman" w:hAnsi="Times New Roman" w:cs="Times New Roman"/>
                <w:b/>
                <w:sz w:val="20"/>
                <w:szCs w:val="20"/>
                <w:lang w:val="es-419"/>
              </w:rPr>
            </w:pPr>
          </w:p>
          <w:p w14:paraId="39673A33"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Procedimental</w:t>
            </w:r>
          </w:p>
        </w:tc>
        <w:tc>
          <w:tcPr>
            <w:tcW w:w="693" w:type="pct"/>
            <w:shd w:val="clear" w:color="auto" w:fill="D9D9D9" w:themeFill="background1" w:themeFillShade="D9"/>
          </w:tcPr>
          <w:p w14:paraId="4830776A" w14:textId="77777777" w:rsidR="00B85D4A" w:rsidRPr="0009097C" w:rsidRDefault="00B85D4A" w:rsidP="00734684">
            <w:pPr>
              <w:jc w:val="center"/>
              <w:rPr>
                <w:rFonts w:ascii="Times New Roman" w:hAnsi="Times New Roman" w:cs="Times New Roman"/>
                <w:b/>
                <w:sz w:val="20"/>
                <w:szCs w:val="20"/>
                <w:lang w:val="es-419"/>
              </w:rPr>
            </w:pPr>
          </w:p>
          <w:p w14:paraId="066202E4"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Actitudinal (No comportamental)</w:t>
            </w:r>
          </w:p>
        </w:tc>
      </w:tr>
      <w:tr w:rsidR="00B85D4A" w:rsidRPr="0009097C" w14:paraId="05EAB731" w14:textId="77777777" w:rsidTr="00734684">
        <w:tc>
          <w:tcPr>
            <w:tcW w:w="1046" w:type="pct"/>
          </w:tcPr>
          <w:p w14:paraId="4B1F29EA" w14:textId="77777777" w:rsidR="00B85D4A" w:rsidRPr="00DF6B32" w:rsidRDefault="00B85D4A" w:rsidP="00734684">
            <w:pPr>
              <w:pStyle w:val="TableParagraph"/>
              <w:spacing w:line="244" w:lineRule="auto"/>
              <w:ind w:right="169"/>
              <w:rPr>
                <w:bCs/>
                <w:sz w:val="20"/>
                <w:szCs w:val="20"/>
                <w:lang w:val="es-419"/>
              </w:rPr>
            </w:pPr>
            <w:r w:rsidRPr="00DF6B32">
              <w:rPr>
                <w:bCs/>
                <w:sz w:val="20"/>
                <w:szCs w:val="20"/>
                <w:lang w:val="es-419"/>
              </w:rPr>
              <w:t>Identificar los conceptos de flujos financieros y contables.</w:t>
            </w:r>
          </w:p>
          <w:p w14:paraId="0597D7A5" w14:textId="77777777" w:rsidR="00B85D4A" w:rsidRPr="00DF6B32" w:rsidRDefault="00B85D4A" w:rsidP="00734684">
            <w:pPr>
              <w:pStyle w:val="TableParagraph"/>
              <w:spacing w:line="244" w:lineRule="auto"/>
              <w:ind w:right="169"/>
              <w:rPr>
                <w:bCs/>
                <w:sz w:val="20"/>
                <w:szCs w:val="20"/>
                <w:lang w:val="es-419"/>
              </w:rPr>
            </w:pPr>
          </w:p>
          <w:p w14:paraId="2D387C0E" w14:textId="77777777" w:rsidR="00B85D4A" w:rsidRPr="00DF6B32" w:rsidRDefault="00B85D4A" w:rsidP="00734684">
            <w:pPr>
              <w:pStyle w:val="TableParagraph"/>
              <w:spacing w:line="244" w:lineRule="auto"/>
              <w:ind w:right="169"/>
              <w:rPr>
                <w:bCs/>
                <w:sz w:val="20"/>
                <w:szCs w:val="20"/>
                <w:lang w:val="es-419"/>
              </w:rPr>
            </w:pPr>
            <w:r w:rsidRPr="00DF6B32">
              <w:rPr>
                <w:bCs/>
                <w:sz w:val="20"/>
                <w:szCs w:val="20"/>
                <w:lang w:val="es-419"/>
              </w:rPr>
              <w:t>Realizar asientos contables elementales, según los fundamentos básicos de la contabilidad general.</w:t>
            </w:r>
          </w:p>
          <w:p w14:paraId="6AFBF7E1" w14:textId="77777777" w:rsidR="00B85D4A" w:rsidRPr="00DF6B32" w:rsidRDefault="00B85D4A" w:rsidP="00734684">
            <w:pPr>
              <w:pStyle w:val="TableParagraph"/>
              <w:spacing w:line="244" w:lineRule="auto"/>
              <w:ind w:right="169"/>
              <w:rPr>
                <w:bCs/>
                <w:sz w:val="20"/>
                <w:szCs w:val="20"/>
                <w:lang w:val="es-419"/>
              </w:rPr>
            </w:pPr>
          </w:p>
          <w:p w14:paraId="5F6167ED" w14:textId="77777777" w:rsidR="00B85D4A" w:rsidRPr="00C25C3B" w:rsidRDefault="00B85D4A" w:rsidP="00734684">
            <w:pPr>
              <w:pStyle w:val="TableParagraph"/>
              <w:spacing w:line="244" w:lineRule="auto"/>
              <w:ind w:right="169"/>
              <w:rPr>
                <w:sz w:val="20"/>
                <w:szCs w:val="20"/>
                <w:lang w:val="es-CO"/>
              </w:rPr>
            </w:pPr>
            <w:r w:rsidRPr="00DF6B32">
              <w:rPr>
                <w:bCs/>
                <w:sz w:val="20"/>
                <w:szCs w:val="20"/>
                <w:lang w:val="es-CO"/>
              </w:rPr>
              <w:lastRenderedPageBreak/>
              <w:t>Valorar la importancia de la organización financiera de una empresa o negocio.</w:t>
            </w:r>
          </w:p>
        </w:tc>
        <w:tc>
          <w:tcPr>
            <w:tcW w:w="970" w:type="pct"/>
          </w:tcPr>
          <w:p w14:paraId="36DCCC3C" w14:textId="77777777" w:rsidR="00B85D4A" w:rsidRDefault="00B85D4A" w:rsidP="00734684">
            <w:pPr>
              <w:rPr>
                <w:rFonts w:ascii="Times New Roman" w:hAnsi="Times New Roman" w:cs="Times New Roman"/>
                <w:bCs/>
                <w:sz w:val="20"/>
                <w:szCs w:val="20"/>
                <w:lang w:val="es-419"/>
              </w:rPr>
            </w:pPr>
            <w:r>
              <w:rPr>
                <w:rFonts w:ascii="Times New Roman" w:hAnsi="Times New Roman" w:cs="Times New Roman"/>
                <w:bCs/>
                <w:sz w:val="20"/>
                <w:szCs w:val="20"/>
                <w:lang w:val="es-419"/>
              </w:rPr>
              <w:lastRenderedPageBreak/>
              <w:t>Identifica los conceptos de flujos financieros y contables.</w:t>
            </w:r>
          </w:p>
          <w:p w14:paraId="4F93EB2B" w14:textId="77777777" w:rsidR="00B85D4A" w:rsidRDefault="00B85D4A" w:rsidP="00734684">
            <w:pPr>
              <w:rPr>
                <w:rFonts w:ascii="Times New Roman" w:hAnsi="Times New Roman" w:cs="Times New Roman"/>
                <w:bCs/>
                <w:sz w:val="20"/>
                <w:szCs w:val="20"/>
                <w:lang w:val="es-419"/>
              </w:rPr>
            </w:pPr>
          </w:p>
          <w:p w14:paraId="78B1B47F" w14:textId="77777777" w:rsidR="00B85D4A" w:rsidRDefault="00B85D4A" w:rsidP="00734684">
            <w:pPr>
              <w:rPr>
                <w:rFonts w:ascii="Times New Roman" w:hAnsi="Times New Roman" w:cs="Times New Roman"/>
                <w:bCs/>
                <w:sz w:val="20"/>
                <w:szCs w:val="20"/>
                <w:lang w:val="es-419"/>
              </w:rPr>
            </w:pPr>
            <w:r>
              <w:rPr>
                <w:rFonts w:ascii="Times New Roman" w:hAnsi="Times New Roman" w:cs="Times New Roman"/>
                <w:bCs/>
                <w:sz w:val="20"/>
                <w:szCs w:val="20"/>
                <w:lang w:val="es-419"/>
              </w:rPr>
              <w:t>Realiza asientos contables elementales, según los fundamentos básicos de la contabilidad general.</w:t>
            </w:r>
          </w:p>
          <w:p w14:paraId="54667135" w14:textId="77777777" w:rsidR="00B85D4A" w:rsidRDefault="00B85D4A" w:rsidP="00734684">
            <w:pPr>
              <w:rPr>
                <w:rFonts w:ascii="Times New Roman" w:hAnsi="Times New Roman" w:cs="Times New Roman"/>
                <w:bCs/>
                <w:sz w:val="20"/>
                <w:szCs w:val="20"/>
                <w:lang w:val="es-419"/>
              </w:rPr>
            </w:pPr>
          </w:p>
          <w:p w14:paraId="7911EEDE" w14:textId="77777777" w:rsidR="00B85D4A" w:rsidRPr="00C25C3B" w:rsidRDefault="00B85D4A" w:rsidP="00734684">
            <w:pPr>
              <w:rPr>
                <w:rFonts w:ascii="Times New Roman" w:hAnsi="Times New Roman" w:cs="Times New Roman"/>
                <w:bCs/>
                <w:sz w:val="20"/>
                <w:szCs w:val="20"/>
              </w:rPr>
            </w:pPr>
            <w:r>
              <w:rPr>
                <w:rFonts w:ascii="Times New Roman" w:hAnsi="Times New Roman" w:cs="Times New Roman"/>
                <w:bCs/>
                <w:sz w:val="20"/>
                <w:szCs w:val="20"/>
              </w:rPr>
              <w:lastRenderedPageBreak/>
              <w:t>Valora la importancia de la organización financiera de una empresa o negocio.</w:t>
            </w:r>
          </w:p>
        </w:tc>
        <w:tc>
          <w:tcPr>
            <w:tcW w:w="873" w:type="pct"/>
          </w:tcPr>
          <w:p w14:paraId="4005BB13" w14:textId="77777777" w:rsidR="00B85D4A" w:rsidRPr="00672FCF" w:rsidRDefault="00B85D4A" w:rsidP="00734684">
            <w:pPr>
              <w:widowControl w:val="0"/>
              <w:autoSpaceDE w:val="0"/>
              <w:autoSpaceDN w:val="0"/>
              <w:adjustRightInd w:val="0"/>
              <w:spacing w:before="98" w:line="276" w:lineRule="auto"/>
              <w:ind w:right="-51"/>
              <w:rPr>
                <w:rFonts w:ascii="Times New Roman" w:hAnsi="Times New Roman" w:cs="Times New Roman"/>
                <w:sz w:val="20"/>
                <w:szCs w:val="20"/>
              </w:rPr>
            </w:pPr>
            <w:r>
              <w:rPr>
                <w:rFonts w:ascii="Times New Roman" w:hAnsi="Times New Roman" w:cs="Times New Roman"/>
                <w:sz w:val="20"/>
                <w:szCs w:val="20"/>
              </w:rPr>
              <w:lastRenderedPageBreak/>
              <w:t>El manejo contable</w:t>
            </w:r>
          </w:p>
        </w:tc>
        <w:tc>
          <w:tcPr>
            <w:tcW w:w="763" w:type="pct"/>
          </w:tcPr>
          <w:p w14:paraId="36E6AEA1" w14:textId="77777777" w:rsidR="00B85D4A" w:rsidRPr="0009097C" w:rsidRDefault="00B85D4A" w:rsidP="00734684">
            <w:pPr>
              <w:rPr>
                <w:rFonts w:ascii="Times New Roman" w:hAnsi="Times New Roman" w:cs="Times New Roman"/>
                <w:sz w:val="20"/>
                <w:szCs w:val="20"/>
                <w:lang w:eastAsia="es-CO"/>
              </w:rPr>
            </w:pPr>
            <w:r w:rsidRPr="00672FCF">
              <w:rPr>
                <w:rFonts w:ascii="Times New Roman" w:hAnsi="Times New Roman" w:cs="Times New Roman"/>
                <w:sz w:val="20"/>
                <w:szCs w:val="20"/>
                <w:lang w:eastAsia="es-CO"/>
              </w:rPr>
              <w:t>Identifica los elementos de un flujo financiero</w:t>
            </w:r>
            <w:r>
              <w:rPr>
                <w:rFonts w:ascii="Times New Roman" w:hAnsi="Times New Roman" w:cs="Times New Roman"/>
                <w:sz w:val="20"/>
                <w:szCs w:val="20"/>
                <w:lang w:eastAsia="es-CO"/>
              </w:rPr>
              <w:t>, un balance general y un asiento contable</w:t>
            </w:r>
            <w:r w:rsidRPr="00672FCF">
              <w:rPr>
                <w:rFonts w:ascii="Times New Roman" w:hAnsi="Times New Roman" w:cs="Times New Roman"/>
                <w:sz w:val="20"/>
                <w:szCs w:val="20"/>
                <w:lang w:eastAsia="es-CO"/>
              </w:rPr>
              <w:t>.</w:t>
            </w:r>
          </w:p>
        </w:tc>
        <w:tc>
          <w:tcPr>
            <w:tcW w:w="655" w:type="pct"/>
          </w:tcPr>
          <w:p w14:paraId="4AC63173" w14:textId="77777777" w:rsidR="00B85D4A" w:rsidRPr="0009097C" w:rsidRDefault="00B85D4A" w:rsidP="00734684">
            <w:pPr>
              <w:rPr>
                <w:rFonts w:ascii="Times New Roman" w:hAnsi="Times New Roman" w:cs="Times New Roman"/>
                <w:sz w:val="20"/>
                <w:szCs w:val="20"/>
              </w:rPr>
            </w:pPr>
            <w:r w:rsidRPr="00672FCF">
              <w:rPr>
                <w:rFonts w:ascii="Times New Roman" w:hAnsi="Times New Roman" w:cs="Times New Roman"/>
                <w:sz w:val="20"/>
                <w:szCs w:val="20"/>
              </w:rPr>
              <w:t xml:space="preserve">Aplica parámetros para establecer </w:t>
            </w:r>
            <w:r>
              <w:rPr>
                <w:rFonts w:ascii="Times New Roman" w:hAnsi="Times New Roman" w:cs="Times New Roman"/>
                <w:sz w:val="20"/>
                <w:szCs w:val="20"/>
              </w:rPr>
              <w:t>flujos financieros, balances generales y asientos contables</w:t>
            </w:r>
            <w:r w:rsidRPr="00672FCF">
              <w:rPr>
                <w:rFonts w:ascii="Times New Roman" w:hAnsi="Times New Roman" w:cs="Times New Roman"/>
                <w:sz w:val="20"/>
                <w:szCs w:val="20"/>
              </w:rPr>
              <w:t>.</w:t>
            </w:r>
          </w:p>
        </w:tc>
        <w:tc>
          <w:tcPr>
            <w:tcW w:w="693" w:type="pct"/>
          </w:tcPr>
          <w:p w14:paraId="3063F640" w14:textId="77777777" w:rsidR="00B85D4A" w:rsidRPr="0009097C" w:rsidRDefault="00B85D4A" w:rsidP="00734684">
            <w:pPr>
              <w:rPr>
                <w:rFonts w:ascii="Times New Roman" w:hAnsi="Times New Roman" w:cs="Times New Roman"/>
                <w:sz w:val="20"/>
                <w:szCs w:val="20"/>
              </w:rPr>
            </w:pPr>
            <w:r w:rsidRPr="00672FCF">
              <w:rPr>
                <w:rFonts w:ascii="Times New Roman" w:hAnsi="Times New Roman" w:cs="Times New Roman"/>
                <w:sz w:val="20"/>
                <w:szCs w:val="20"/>
              </w:rPr>
              <w:t>Valora la importancia de</w:t>
            </w:r>
            <w:r>
              <w:rPr>
                <w:rFonts w:ascii="Times New Roman" w:hAnsi="Times New Roman" w:cs="Times New Roman"/>
                <w:sz w:val="20"/>
                <w:szCs w:val="20"/>
              </w:rPr>
              <w:t>l manejo contable en una empresa.</w:t>
            </w:r>
          </w:p>
        </w:tc>
      </w:tr>
    </w:tbl>
    <w:p w14:paraId="18828049" w14:textId="77777777" w:rsidR="00B85D4A" w:rsidRPr="0009097C"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516"/>
        <w:gridCol w:w="2254"/>
        <w:gridCol w:w="2389"/>
        <w:gridCol w:w="2786"/>
        <w:gridCol w:w="3051"/>
      </w:tblGrid>
      <w:tr w:rsidR="00B85D4A" w:rsidRPr="0009097C" w14:paraId="0D6A4E5F" w14:textId="77777777" w:rsidTr="00734684">
        <w:tc>
          <w:tcPr>
            <w:tcW w:w="5000" w:type="pct"/>
            <w:gridSpan w:val="5"/>
            <w:shd w:val="clear" w:color="auto" w:fill="D9D9D9" w:themeFill="background1" w:themeFillShade="D9"/>
          </w:tcPr>
          <w:p w14:paraId="61802DCF" w14:textId="77777777" w:rsidR="00B85D4A" w:rsidRPr="0009097C" w:rsidRDefault="00B85D4A" w:rsidP="00734684">
            <w:pPr>
              <w:rPr>
                <w:rFonts w:ascii="Times New Roman" w:hAnsi="Times New Roman" w:cs="Times New Roman"/>
                <w:b/>
                <w:sz w:val="20"/>
                <w:szCs w:val="20"/>
                <w:lang w:val="es-419"/>
              </w:rPr>
            </w:pPr>
            <w:r>
              <w:rPr>
                <w:rFonts w:ascii="Times New Roman" w:hAnsi="Times New Roman" w:cs="Times New Roman"/>
                <w:b/>
                <w:sz w:val="20"/>
                <w:szCs w:val="20"/>
                <w:lang w:val="es-419"/>
              </w:rPr>
              <w:t xml:space="preserve">Indicador </w:t>
            </w:r>
            <w:r w:rsidRPr="0009097C">
              <w:rPr>
                <w:rFonts w:ascii="Times New Roman" w:hAnsi="Times New Roman" w:cs="Times New Roman"/>
                <w:b/>
                <w:sz w:val="20"/>
                <w:szCs w:val="20"/>
                <w:lang w:val="es-419"/>
              </w:rPr>
              <w:t>de Desempeño (Consecuente con el desarrollo de la competencia: Avance en el desarrollo cognitivo, desempeño en situaciones cotidianas de acuerdo al modelo pedagógico)</w:t>
            </w:r>
          </w:p>
        </w:tc>
      </w:tr>
      <w:tr w:rsidR="00B85D4A" w:rsidRPr="0009097C" w14:paraId="24144F41" w14:textId="77777777" w:rsidTr="00734684">
        <w:tc>
          <w:tcPr>
            <w:tcW w:w="968" w:type="pct"/>
            <w:shd w:val="clear" w:color="auto" w:fill="D9D9D9" w:themeFill="background1" w:themeFillShade="D9"/>
          </w:tcPr>
          <w:p w14:paraId="424D42C4" w14:textId="77777777" w:rsidR="00B85D4A" w:rsidRPr="0009097C" w:rsidRDefault="00B85D4A" w:rsidP="00734684">
            <w:pPr>
              <w:jc w:val="center"/>
              <w:rPr>
                <w:rFonts w:ascii="Times New Roman" w:hAnsi="Times New Roman" w:cs="Times New Roman"/>
                <w:b/>
                <w:bCs/>
                <w:color w:val="000000" w:themeColor="text1"/>
                <w:sz w:val="20"/>
                <w:szCs w:val="20"/>
                <w:lang w:val="es-419"/>
              </w:rPr>
            </w:pPr>
            <w:r w:rsidRPr="0009097C">
              <w:rPr>
                <w:rFonts w:ascii="Times New Roman" w:hAnsi="Times New Roman" w:cs="Times New Roman"/>
                <w:b/>
                <w:bCs/>
                <w:color w:val="000000" w:themeColor="text1"/>
                <w:sz w:val="20"/>
                <w:szCs w:val="20"/>
                <w:lang w:val="es-419"/>
              </w:rPr>
              <w:t xml:space="preserve">Competencia </w:t>
            </w:r>
          </w:p>
        </w:tc>
        <w:tc>
          <w:tcPr>
            <w:tcW w:w="867" w:type="pct"/>
            <w:shd w:val="clear" w:color="auto" w:fill="D9D9D9" w:themeFill="background1" w:themeFillShade="D9"/>
          </w:tcPr>
          <w:p w14:paraId="29073225" w14:textId="77777777" w:rsidR="00B85D4A" w:rsidRPr="0009097C" w:rsidRDefault="00B85D4A" w:rsidP="00734684">
            <w:pPr>
              <w:jc w:val="center"/>
              <w:rPr>
                <w:rFonts w:ascii="Times New Roman" w:hAnsi="Times New Roman" w:cs="Times New Roman"/>
                <w:b/>
                <w:color w:val="000000" w:themeColor="text1"/>
                <w:sz w:val="20"/>
                <w:szCs w:val="20"/>
                <w:lang w:val="es-419"/>
              </w:rPr>
            </w:pPr>
            <w:r w:rsidRPr="0009097C">
              <w:rPr>
                <w:rFonts w:ascii="Times New Roman" w:hAnsi="Times New Roman" w:cs="Times New Roman"/>
                <w:b/>
                <w:bCs/>
                <w:color w:val="000000" w:themeColor="text1"/>
                <w:sz w:val="20"/>
                <w:szCs w:val="20"/>
              </w:rPr>
              <w:t>Desempeño Bajo</w:t>
            </w:r>
          </w:p>
        </w:tc>
        <w:tc>
          <w:tcPr>
            <w:tcW w:w="919" w:type="pct"/>
            <w:shd w:val="clear" w:color="auto" w:fill="D9D9D9" w:themeFill="background1" w:themeFillShade="D9"/>
          </w:tcPr>
          <w:p w14:paraId="141B8039" w14:textId="77777777" w:rsidR="00B85D4A" w:rsidRPr="0009097C" w:rsidRDefault="00B85D4A" w:rsidP="00734684">
            <w:pPr>
              <w:jc w:val="center"/>
              <w:rPr>
                <w:rFonts w:ascii="Times New Roman" w:hAnsi="Times New Roman" w:cs="Times New Roman"/>
                <w:b/>
                <w:color w:val="000000" w:themeColor="text1"/>
                <w:sz w:val="20"/>
                <w:szCs w:val="20"/>
              </w:rPr>
            </w:pPr>
            <w:r w:rsidRPr="0009097C">
              <w:rPr>
                <w:rFonts w:ascii="Times New Roman" w:hAnsi="Times New Roman" w:cs="Times New Roman"/>
                <w:b/>
                <w:bCs/>
                <w:color w:val="000000" w:themeColor="text1"/>
                <w:sz w:val="20"/>
                <w:szCs w:val="20"/>
              </w:rPr>
              <w:t>Desempeño básico</w:t>
            </w:r>
          </w:p>
        </w:tc>
        <w:tc>
          <w:tcPr>
            <w:tcW w:w="1072" w:type="pct"/>
            <w:shd w:val="clear" w:color="auto" w:fill="D9D9D9" w:themeFill="background1" w:themeFillShade="D9"/>
          </w:tcPr>
          <w:p w14:paraId="7E12C8D2" w14:textId="77777777" w:rsidR="00B85D4A" w:rsidRPr="0009097C" w:rsidRDefault="00B85D4A" w:rsidP="00734684">
            <w:pPr>
              <w:jc w:val="center"/>
              <w:rPr>
                <w:rFonts w:ascii="Times New Roman" w:hAnsi="Times New Roman" w:cs="Times New Roman"/>
                <w:b/>
                <w:bCs/>
                <w:color w:val="000000" w:themeColor="text1"/>
                <w:sz w:val="20"/>
                <w:szCs w:val="20"/>
              </w:rPr>
            </w:pPr>
            <w:r w:rsidRPr="0009097C">
              <w:rPr>
                <w:rFonts w:ascii="Times New Roman" w:hAnsi="Times New Roman" w:cs="Times New Roman"/>
                <w:b/>
                <w:bCs/>
                <w:color w:val="000000" w:themeColor="text1"/>
                <w:sz w:val="20"/>
                <w:szCs w:val="20"/>
              </w:rPr>
              <w:t>Desempeño Alto</w:t>
            </w:r>
          </w:p>
        </w:tc>
        <w:tc>
          <w:tcPr>
            <w:tcW w:w="1174" w:type="pct"/>
            <w:shd w:val="clear" w:color="auto" w:fill="D9D9D9" w:themeFill="background1" w:themeFillShade="D9"/>
          </w:tcPr>
          <w:p w14:paraId="31AF1062" w14:textId="77777777" w:rsidR="00B85D4A" w:rsidRPr="0009097C" w:rsidRDefault="00B85D4A" w:rsidP="00734684">
            <w:pPr>
              <w:jc w:val="center"/>
              <w:rPr>
                <w:rFonts w:ascii="Times New Roman" w:hAnsi="Times New Roman" w:cs="Times New Roman"/>
                <w:b/>
                <w:bCs/>
                <w:color w:val="000000" w:themeColor="text1"/>
                <w:sz w:val="20"/>
                <w:szCs w:val="20"/>
              </w:rPr>
            </w:pPr>
            <w:r w:rsidRPr="0009097C">
              <w:rPr>
                <w:rFonts w:ascii="Times New Roman" w:hAnsi="Times New Roman" w:cs="Times New Roman"/>
                <w:b/>
                <w:bCs/>
                <w:color w:val="000000" w:themeColor="text1"/>
                <w:sz w:val="20"/>
                <w:szCs w:val="20"/>
              </w:rPr>
              <w:t>Desempeño Superior</w:t>
            </w:r>
          </w:p>
        </w:tc>
      </w:tr>
      <w:tr w:rsidR="00B85D4A" w:rsidRPr="0009097C" w14:paraId="08B2F45A" w14:textId="77777777" w:rsidTr="00734684">
        <w:tc>
          <w:tcPr>
            <w:tcW w:w="968" w:type="pct"/>
          </w:tcPr>
          <w:p w14:paraId="3A312750" w14:textId="77777777" w:rsidR="00B85D4A" w:rsidRPr="009141FA" w:rsidRDefault="00B85D4A" w:rsidP="00734684">
            <w:pPr>
              <w:rPr>
                <w:rFonts w:ascii="Times New Roman" w:hAnsi="Times New Roman" w:cs="Times New Roman"/>
                <w:bCs/>
                <w:sz w:val="20"/>
                <w:szCs w:val="20"/>
                <w:lang w:val="es-419"/>
              </w:rPr>
            </w:pPr>
            <w:r w:rsidRPr="009141FA">
              <w:rPr>
                <w:rFonts w:ascii="Times New Roman" w:hAnsi="Times New Roman" w:cs="Times New Roman"/>
                <w:bCs/>
                <w:sz w:val="20"/>
                <w:szCs w:val="20"/>
                <w:lang w:val="es-419"/>
              </w:rPr>
              <w:t>Identifica los conceptos de flujos financieros y contables.</w:t>
            </w:r>
          </w:p>
          <w:p w14:paraId="0ABDF278" w14:textId="77777777" w:rsidR="00B85D4A" w:rsidRPr="009141FA" w:rsidRDefault="00B85D4A" w:rsidP="00734684">
            <w:pPr>
              <w:rPr>
                <w:rFonts w:ascii="Times New Roman" w:hAnsi="Times New Roman" w:cs="Times New Roman"/>
                <w:bCs/>
                <w:sz w:val="20"/>
                <w:szCs w:val="20"/>
                <w:lang w:val="es-419"/>
              </w:rPr>
            </w:pPr>
          </w:p>
          <w:p w14:paraId="340BA73B" w14:textId="77777777" w:rsidR="00B85D4A" w:rsidRPr="009141FA" w:rsidRDefault="00B85D4A" w:rsidP="00734684">
            <w:pPr>
              <w:rPr>
                <w:rFonts w:ascii="Times New Roman" w:hAnsi="Times New Roman" w:cs="Times New Roman"/>
                <w:bCs/>
                <w:sz w:val="20"/>
                <w:szCs w:val="20"/>
                <w:lang w:val="es-419"/>
              </w:rPr>
            </w:pPr>
            <w:r w:rsidRPr="009141FA">
              <w:rPr>
                <w:rFonts w:ascii="Times New Roman" w:hAnsi="Times New Roman" w:cs="Times New Roman"/>
                <w:bCs/>
                <w:sz w:val="20"/>
                <w:szCs w:val="20"/>
                <w:lang w:val="es-419"/>
              </w:rPr>
              <w:t>Realiza asientos contables elementales, según los fundamentos básicos de la contabilidad general.</w:t>
            </w:r>
          </w:p>
          <w:p w14:paraId="3E1B60C5" w14:textId="77777777" w:rsidR="00B85D4A" w:rsidRPr="009141FA" w:rsidRDefault="00B85D4A" w:rsidP="00734684">
            <w:pPr>
              <w:rPr>
                <w:rFonts w:ascii="Times New Roman" w:hAnsi="Times New Roman" w:cs="Times New Roman"/>
                <w:bCs/>
                <w:sz w:val="20"/>
                <w:szCs w:val="20"/>
                <w:lang w:val="es-419"/>
              </w:rPr>
            </w:pPr>
          </w:p>
          <w:p w14:paraId="3B5C3358" w14:textId="77777777" w:rsidR="00B85D4A" w:rsidRPr="00BB4884" w:rsidRDefault="00B85D4A" w:rsidP="00734684">
            <w:pPr>
              <w:rPr>
                <w:rFonts w:ascii="Times New Roman" w:hAnsi="Times New Roman" w:cs="Times New Roman"/>
                <w:sz w:val="20"/>
                <w:szCs w:val="20"/>
              </w:rPr>
            </w:pPr>
            <w:r w:rsidRPr="009141FA">
              <w:rPr>
                <w:rFonts w:ascii="Times New Roman" w:hAnsi="Times New Roman" w:cs="Times New Roman"/>
                <w:bCs/>
                <w:sz w:val="20"/>
                <w:szCs w:val="20"/>
              </w:rPr>
              <w:t>Valora la importancia de la organización financiera de una empresa o negocio.</w:t>
            </w:r>
          </w:p>
        </w:tc>
        <w:tc>
          <w:tcPr>
            <w:tcW w:w="867" w:type="pct"/>
          </w:tcPr>
          <w:p w14:paraId="5B2A7F46" w14:textId="77777777" w:rsidR="00B85D4A" w:rsidRPr="0009097C" w:rsidRDefault="00B85D4A" w:rsidP="00734684">
            <w:pPr>
              <w:rPr>
                <w:rFonts w:ascii="Times New Roman" w:hAnsi="Times New Roman" w:cs="Times New Roman"/>
                <w:sz w:val="20"/>
                <w:szCs w:val="20"/>
                <w:lang w:val="es-419"/>
              </w:rPr>
            </w:pPr>
            <w:r w:rsidRPr="002E2F7E">
              <w:rPr>
                <w:rFonts w:ascii="Times New Roman" w:hAnsi="Times New Roman" w:cs="Times New Roman"/>
                <w:sz w:val="20"/>
                <w:szCs w:val="20"/>
                <w:lang w:val="es-419"/>
              </w:rPr>
              <w:t xml:space="preserve">Comprende los orígenes </w:t>
            </w:r>
            <w:r w:rsidRPr="002E2F7E">
              <w:rPr>
                <w:rFonts w:ascii="Times New Roman" w:hAnsi="Times New Roman" w:cs="Times New Roman"/>
                <w:sz w:val="20"/>
                <w:szCs w:val="20"/>
                <w:lang w:val="es-ES"/>
              </w:rPr>
              <w:t xml:space="preserve">de </w:t>
            </w:r>
            <w:r>
              <w:rPr>
                <w:rFonts w:ascii="Times New Roman" w:hAnsi="Times New Roman" w:cs="Times New Roman"/>
                <w:sz w:val="20"/>
                <w:szCs w:val="20"/>
                <w:lang w:val="es-ES"/>
              </w:rPr>
              <w:t>Flujo financiero, balance general y asiento contable</w:t>
            </w:r>
            <w:r w:rsidRPr="002E2F7E">
              <w:rPr>
                <w:rFonts w:ascii="Times New Roman" w:hAnsi="Times New Roman" w:cs="Times New Roman"/>
                <w:sz w:val="20"/>
                <w:szCs w:val="20"/>
                <w:lang w:val="es-419"/>
              </w:rPr>
              <w:t>.</w:t>
            </w:r>
          </w:p>
        </w:tc>
        <w:tc>
          <w:tcPr>
            <w:tcW w:w="919" w:type="pct"/>
          </w:tcPr>
          <w:p w14:paraId="08618523" w14:textId="77777777" w:rsidR="00B85D4A" w:rsidRPr="0009097C" w:rsidRDefault="00B85D4A" w:rsidP="00734684">
            <w:pPr>
              <w:rPr>
                <w:rFonts w:ascii="Times New Roman" w:hAnsi="Times New Roman" w:cs="Times New Roman"/>
                <w:sz w:val="20"/>
                <w:szCs w:val="20"/>
                <w:lang w:val="es-419"/>
              </w:rPr>
            </w:pPr>
            <w:r w:rsidRPr="002E2F7E">
              <w:rPr>
                <w:rFonts w:ascii="Times New Roman" w:hAnsi="Times New Roman" w:cs="Times New Roman"/>
                <w:sz w:val="20"/>
                <w:szCs w:val="20"/>
                <w:lang w:val="es-ES"/>
              </w:rPr>
              <w:t xml:space="preserve">Ubica los principios de </w:t>
            </w:r>
            <w:r>
              <w:rPr>
                <w:rFonts w:ascii="Times New Roman" w:hAnsi="Times New Roman" w:cs="Times New Roman"/>
                <w:sz w:val="20"/>
                <w:szCs w:val="20"/>
                <w:lang w:val="es-ES"/>
              </w:rPr>
              <w:t>Flujo financiero, balance general y asiento contable</w:t>
            </w:r>
            <w:r w:rsidRPr="002E2F7E">
              <w:rPr>
                <w:rFonts w:ascii="Times New Roman" w:hAnsi="Times New Roman" w:cs="Times New Roman"/>
                <w:sz w:val="20"/>
                <w:szCs w:val="20"/>
                <w:lang w:val="es-ES"/>
              </w:rPr>
              <w:t>.</w:t>
            </w:r>
          </w:p>
        </w:tc>
        <w:tc>
          <w:tcPr>
            <w:tcW w:w="1072" w:type="pct"/>
          </w:tcPr>
          <w:p w14:paraId="203D47FD" w14:textId="77777777" w:rsidR="00B85D4A" w:rsidRPr="0009097C" w:rsidRDefault="00B85D4A" w:rsidP="00734684">
            <w:pPr>
              <w:rPr>
                <w:rFonts w:ascii="Times New Roman" w:hAnsi="Times New Roman" w:cs="Times New Roman"/>
                <w:sz w:val="20"/>
                <w:szCs w:val="20"/>
                <w:lang w:val="es-419"/>
              </w:rPr>
            </w:pPr>
            <w:r w:rsidRPr="002E2F7E">
              <w:rPr>
                <w:rFonts w:ascii="Times New Roman" w:hAnsi="Times New Roman" w:cs="Times New Roman"/>
                <w:sz w:val="20"/>
                <w:szCs w:val="20"/>
                <w:lang w:val="es-ES"/>
              </w:rPr>
              <w:t xml:space="preserve">Comprende la importancia de </w:t>
            </w:r>
            <w:r>
              <w:rPr>
                <w:rFonts w:ascii="Times New Roman" w:hAnsi="Times New Roman" w:cs="Times New Roman"/>
                <w:sz w:val="20"/>
                <w:szCs w:val="20"/>
                <w:lang w:val="es-ES"/>
              </w:rPr>
              <w:t>Flujo financiero, balance general y asiento contable</w:t>
            </w:r>
          </w:p>
        </w:tc>
        <w:tc>
          <w:tcPr>
            <w:tcW w:w="1174" w:type="pct"/>
          </w:tcPr>
          <w:p w14:paraId="69FF7832" w14:textId="77777777" w:rsidR="00B85D4A" w:rsidRPr="002E2F7E" w:rsidRDefault="00B85D4A" w:rsidP="00734684">
            <w:pPr>
              <w:rPr>
                <w:rFonts w:ascii="Times New Roman" w:hAnsi="Times New Roman" w:cs="Times New Roman"/>
                <w:sz w:val="20"/>
                <w:szCs w:val="20"/>
                <w:lang w:val="es-ES"/>
              </w:rPr>
            </w:pPr>
            <w:r w:rsidRPr="002E2F7E">
              <w:rPr>
                <w:rFonts w:ascii="Times New Roman" w:hAnsi="Times New Roman" w:cs="Times New Roman"/>
                <w:sz w:val="20"/>
                <w:szCs w:val="20"/>
                <w:lang w:val="es-ES"/>
              </w:rPr>
              <w:t xml:space="preserve">Establece los conceptos de </w:t>
            </w:r>
            <w:r>
              <w:rPr>
                <w:rFonts w:ascii="Times New Roman" w:hAnsi="Times New Roman" w:cs="Times New Roman"/>
                <w:sz w:val="20"/>
                <w:szCs w:val="20"/>
                <w:lang w:val="es-ES"/>
              </w:rPr>
              <w:t>Flujo financiero, balance general y asiento contable</w:t>
            </w:r>
          </w:p>
        </w:tc>
      </w:tr>
    </w:tbl>
    <w:p w14:paraId="5454E089" w14:textId="77777777" w:rsidR="00B85D4A" w:rsidRDefault="00B85D4A" w:rsidP="00B85D4A">
      <w:pPr>
        <w:spacing w:after="0" w:line="240" w:lineRule="auto"/>
        <w:rPr>
          <w:rFonts w:ascii="Times New Roman" w:hAnsi="Times New Roman" w:cs="Times New Roman"/>
          <w:sz w:val="20"/>
          <w:szCs w:val="20"/>
        </w:rPr>
      </w:pPr>
    </w:p>
    <w:p w14:paraId="5736B851" w14:textId="77777777" w:rsidR="00B85D4A" w:rsidRDefault="00B85D4A" w:rsidP="00B85D4A">
      <w:pPr>
        <w:rPr>
          <w:rFonts w:ascii="Times New Roman" w:hAnsi="Times New Roman" w:cs="Times New Roman"/>
          <w:sz w:val="20"/>
          <w:szCs w:val="20"/>
        </w:rPr>
      </w:pPr>
      <w:r>
        <w:rPr>
          <w:rFonts w:ascii="Times New Roman" w:hAnsi="Times New Roman" w:cs="Times New Roman"/>
          <w:sz w:val="20"/>
          <w:szCs w:val="20"/>
        </w:rPr>
        <w:br w:type="page"/>
      </w:r>
    </w:p>
    <w:tbl>
      <w:tblPr>
        <w:tblStyle w:val="Tablaconcuadrcula"/>
        <w:tblW w:w="5000" w:type="pct"/>
        <w:tblLook w:val="04A0" w:firstRow="1" w:lastRow="0" w:firstColumn="1" w:lastColumn="0" w:noHBand="0" w:noVBand="1"/>
      </w:tblPr>
      <w:tblGrid>
        <w:gridCol w:w="2358"/>
        <w:gridCol w:w="6129"/>
        <w:gridCol w:w="1034"/>
        <w:gridCol w:w="3475"/>
      </w:tblGrid>
      <w:tr w:rsidR="00B85D4A" w:rsidRPr="0009097C" w14:paraId="1C1E0A82" w14:textId="77777777" w:rsidTr="00734684">
        <w:trPr>
          <w:trHeight w:val="290"/>
        </w:trPr>
        <w:tc>
          <w:tcPr>
            <w:tcW w:w="907" w:type="pct"/>
            <w:shd w:val="clear" w:color="auto" w:fill="D9D9D9" w:themeFill="background1" w:themeFillShade="D9"/>
          </w:tcPr>
          <w:p w14:paraId="6949DF61"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lastRenderedPageBreak/>
              <w:t>Docentes:</w:t>
            </w:r>
          </w:p>
        </w:tc>
        <w:tc>
          <w:tcPr>
            <w:tcW w:w="4093" w:type="pct"/>
            <w:gridSpan w:val="3"/>
          </w:tcPr>
          <w:p w14:paraId="520B71EA" w14:textId="77777777" w:rsidR="00B85D4A" w:rsidRPr="0009097C" w:rsidRDefault="00B85D4A" w:rsidP="00734684">
            <w:pPr>
              <w:rPr>
                <w:rFonts w:ascii="Times New Roman" w:hAnsi="Times New Roman" w:cs="Times New Roman"/>
                <w:b/>
                <w:sz w:val="20"/>
                <w:szCs w:val="20"/>
              </w:rPr>
            </w:pPr>
            <w:r>
              <w:rPr>
                <w:rFonts w:ascii="Times New Roman" w:hAnsi="Times New Roman" w:cs="Times New Roman"/>
                <w:b/>
                <w:sz w:val="20"/>
                <w:szCs w:val="20"/>
              </w:rPr>
              <w:t>EDWIN FERNEY PEÑA CORREA</w:t>
            </w:r>
          </w:p>
        </w:tc>
      </w:tr>
      <w:tr w:rsidR="00B85D4A" w:rsidRPr="0009097C" w14:paraId="6115B88C" w14:textId="77777777" w:rsidTr="00734684">
        <w:tc>
          <w:tcPr>
            <w:tcW w:w="907" w:type="pct"/>
            <w:shd w:val="clear" w:color="auto" w:fill="D9D9D9" w:themeFill="background1" w:themeFillShade="D9"/>
          </w:tcPr>
          <w:p w14:paraId="4785D14D"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 xml:space="preserve">Área </w:t>
            </w:r>
          </w:p>
        </w:tc>
        <w:tc>
          <w:tcPr>
            <w:tcW w:w="2358" w:type="pct"/>
          </w:tcPr>
          <w:p w14:paraId="73BB5A06"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sz w:val="20"/>
                <w:szCs w:val="20"/>
              </w:rPr>
              <w:t>Emprendimiento</w:t>
            </w:r>
          </w:p>
        </w:tc>
        <w:tc>
          <w:tcPr>
            <w:tcW w:w="398" w:type="pct"/>
            <w:shd w:val="clear" w:color="auto" w:fill="D9D9D9" w:themeFill="background1" w:themeFillShade="D9"/>
          </w:tcPr>
          <w:p w14:paraId="75799D53"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sz w:val="20"/>
                <w:szCs w:val="20"/>
                <w:lang w:val="es-419"/>
              </w:rPr>
              <w:t>Grado:</w:t>
            </w:r>
          </w:p>
        </w:tc>
        <w:tc>
          <w:tcPr>
            <w:tcW w:w="1338" w:type="pct"/>
          </w:tcPr>
          <w:p w14:paraId="559570D0" w14:textId="77777777" w:rsidR="00B85D4A" w:rsidRPr="0009097C" w:rsidRDefault="00B85D4A" w:rsidP="00734684">
            <w:pPr>
              <w:rPr>
                <w:rFonts w:ascii="Times New Roman" w:hAnsi="Times New Roman" w:cs="Times New Roman"/>
                <w:b/>
                <w:sz w:val="20"/>
                <w:szCs w:val="20"/>
              </w:rPr>
            </w:pPr>
            <w:r w:rsidRPr="00F45208">
              <w:rPr>
                <w:rFonts w:ascii="Times New Roman" w:hAnsi="Times New Roman" w:cs="Times New Roman"/>
                <w:b/>
                <w:sz w:val="20"/>
                <w:szCs w:val="20"/>
              </w:rPr>
              <w:t>11</w:t>
            </w:r>
          </w:p>
        </w:tc>
      </w:tr>
      <w:tr w:rsidR="00B85D4A" w:rsidRPr="0009097C" w14:paraId="0375836F" w14:textId="77777777" w:rsidTr="00734684">
        <w:tc>
          <w:tcPr>
            <w:tcW w:w="907" w:type="pct"/>
            <w:shd w:val="clear" w:color="auto" w:fill="D9D9D9" w:themeFill="background1" w:themeFillShade="D9"/>
          </w:tcPr>
          <w:p w14:paraId="1955BCA9"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Año:</w:t>
            </w:r>
          </w:p>
        </w:tc>
        <w:tc>
          <w:tcPr>
            <w:tcW w:w="2358" w:type="pct"/>
          </w:tcPr>
          <w:p w14:paraId="09336528"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sz w:val="20"/>
                <w:szCs w:val="20"/>
              </w:rPr>
              <w:t>2020</w:t>
            </w:r>
          </w:p>
        </w:tc>
        <w:tc>
          <w:tcPr>
            <w:tcW w:w="398" w:type="pct"/>
            <w:shd w:val="clear" w:color="auto" w:fill="D9D9D9" w:themeFill="background1" w:themeFillShade="D9"/>
          </w:tcPr>
          <w:p w14:paraId="13BC6722"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Versión:</w:t>
            </w:r>
          </w:p>
        </w:tc>
        <w:tc>
          <w:tcPr>
            <w:tcW w:w="1338" w:type="pct"/>
          </w:tcPr>
          <w:p w14:paraId="3DCD2E49" w14:textId="77777777" w:rsidR="00B85D4A" w:rsidRPr="0009097C" w:rsidRDefault="00B85D4A" w:rsidP="00734684">
            <w:pPr>
              <w:rPr>
                <w:rFonts w:ascii="Times New Roman" w:hAnsi="Times New Roman" w:cs="Times New Roman"/>
                <w:b/>
                <w:sz w:val="20"/>
                <w:szCs w:val="20"/>
              </w:rPr>
            </w:pPr>
          </w:p>
        </w:tc>
      </w:tr>
    </w:tbl>
    <w:p w14:paraId="4E3FF5CA" w14:textId="77777777" w:rsidR="00B85D4A" w:rsidRPr="0009097C"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360"/>
        <w:gridCol w:w="10636"/>
      </w:tblGrid>
      <w:tr w:rsidR="00B85D4A" w:rsidRPr="0009097C" w14:paraId="23299BF0" w14:textId="77777777" w:rsidTr="00734684">
        <w:tc>
          <w:tcPr>
            <w:tcW w:w="908" w:type="pct"/>
            <w:shd w:val="clear" w:color="auto" w:fill="BFBFBF" w:themeFill="background1" w:themeFillShade="BF"/>
          </w:tcPr>
          <w:p w14:paraId="06C536A1"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sz w:val="20"/>
                <w:szCs w:val="20"/>
              </w:rPr>
              <w:t>Objetivo del grado:</w:t>
            </w:r>
          </w:p>
        </w:tc>
        <w:tc>
          <w:tcPr>
            <w:tcW w:w="4092" w:type="pct"/>
          </w:tcPr>
          <w:p w14:paraId="56CD75B6" w14:textId="77777777" w:rsidR="00B85D4A" w:rsidRPr="00754782" w:rsidRDefault="00B85D4A" w:rsidP="00734684">
            <w:pPr>
              <w:jc w:val="both"/>
              <w:rPr>
                <w:rFonts w:ascii="Times New Roman" w:hAnsi="Times New Roman" w:cs="Times New Roman"/>
                <w:b/>
                <w:sz w:val="20"/>
                <w:szCs w:val="20"/>
              </w:rPr>
            </w:pPr>
            <w:r>
              <w:rPr>
                <w:rFonts w:ascii="Times New Roman" w:hAnsi="Times New Roman" w:cs="Times New Roman"/>
                <w:b/>
                <w:sz w:val="20"/>
                <w:szCs w:val="20"/>
              </w:rPr>
              <w:t>Poner en marcha un plan de negocios</w:t>
            </w:r>
          </w:p>
        </w:tc>
      </w:tr>
    </w:tbl>
    <w:p w14:paraId="0E501158" w14:textId="77777777" w:rsidR="00B85D4A" w:rsidRPr="0009097C" w:rsidRDefault="00B85D4A" w:rsidP="00B85D4A">
      <w:pPr>
        <w:spacing w:after="0"/>
        <w:rPr>
          <w:rFonts w:ascii="Times New Roman" w:hAnsi="Times New Roman" w:cs="Times New Roman"/>
          <w:b/>
          <w:sz w:val="20"/>
          <w:szCs w:val="20"/>
        </w:rPr>
      </w:pPr>
    </w:p>
    <w:p w14:paraId="30B61790" w14:textId="77777777" w:rsidR="00B85D4A" w:rsidRPr="0009097C" w:rsidRDefault="00B85D4A" w:rsidP="00B85D4A">
      <w:pPr>
        <w:spacing w:after="0"/>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PRIMER PERIODO</w:t>
      </w:r>
    </w:p>
    <w:tbl>
      <w:tblPr>
        <w:tblStyle w:val="Tablaconcuadrcula"/>
        <w:tblW w:w="5000" w:type="pct"/>
        <w:tblLook w:val="04A0" w:firstRow="1" w:lastRow="0" w:firstColumn="1" w:lastColumn="0" w:noHBand="0" w:noVBand="1"/>
      </w:tblPr>
      <w:tblGrid>
        <w:gridCol w:w="2781"/>
        <w:gridCol w:w="10215"/>
      </w:tblGrid>
      <w:tr w:rsidR="00B85D4A" w:rsidRPr="0009097C" w14:paraId="25DC6117" w14:textId="77777777" w:rsidTr="00734684">
        <w:tc>
          <w:tcPr>
            <w:tcW w:w="1070" w:type="pct"/>
            <w:shd w:val="clear" w:color="auto" w:fill="D9D9D9" w:themeFill="background1" w:themeFillShade="D9"/>
          </w:tcPr>
          <w:p w14:paraId="54B2CACD"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Objetivo de Periodo:</w:t>
            </w:r>
          </w:p>
        </w:tc>
        <w:tc>
          <w:tcPr>
            <w:tcW w:w="3930" w:type="pct"/>
          </w:tcPr>
          <w:p w14:paraId="6A1AEBFE" w14:textId="77777777" w:rsidR="00B85D4A" w:rsidRPr="0009097C" w:rsidRDefault="00B85D4A" w:rsidP="00734684">
            <w:pPr>
              <w:rPr>
                <w:rFonts w:ascii="Times New Roman" w:hAnsi="Times New Roman" w:cs="Times New Roman"/>
                <w:b/>
                <w:sz w:val="20"/>
                <w:szCs w:val="20"/>
              </w:rPr>
            </w:pPr>
            <w:r w:rsidRPr="00C25C3B">
              <w:rPr>
                <w:rFonts w:ascii="Times New Roman" w:hAnsi="Times New Roman" w:cs="Times New Roman"/>
                <w:b/>
                <w:sz w:val="20"/>
                <w:szCs w:val="20"/>
              </w:rPr>
              <w:t xml:space="preserve">Identificar contenidos que permitan al educando interpretar </w:t>
            </w:r>
            <w:r>
              <w:rPr>
                <w:rFonts w:ascii="Times New Roman" w:hAnsi="Times New Roman" w:cs="Times New Roman"/>
                <w:b/>
                <w:sz w:val="20"/>
                <w:szCs w:val="20"/>
              </w:rPr>
              <w:t>las condiciones necesarias para desarrollar el plan de negocios propuestos</w:t>
            </w:r>
          </w:p>
        </w:tc>
      </w:tr>
      <w:tr w:rsidR="00B85D4A" w:rsidRPr="0009097C" w14:paraId="6AE4920D" w14:textId="77777777" w:rsidTr="00734684">
        <w:tc>
          <w:tcPr>
            <w:tcW w:w="1070" w:type="pct"/>
            <w:shd w:val="clear" w:color="auto" w:fill="D9D9D9" w:themeFill="background1" w:themeFillShade="D9"/>
          </w:tcPr>
          <w:p w14:paraId="128585D3"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Método para desarrollar las competencias (Pregunta problematizadora, situaciones problema, situación comunicativa…)</w:t>
            </w:r>
          </w:p>
        </w:tc>
        <w:tc>
          <w:tcPr>
            <w:tcW w:w="3930" w:type="pct"/>
          </w:tcPr>
          <w:p w14:paraId="276BBAA8" w14:textId="77777777" w:rsidR="00B85D4A" w:rsidRPr="0009097C" w:rsidRDefault="00B85D4A" w:rsidP="00734684">
            <w:pPr>
              <w:rPr>
                <w:rFonts w:ascii="Times New Roman" w:hAnsi="Times New Roman" w:cs="Times New Roman"/>
                <w:b/>
                <w:sz w:val="20"/>
                <w:szCs w:val="20"/>
              </w:rPr>
            </w:pPr>
            <w:r w:rsidRPr="00672FCF">
              <w:rPr>
                <w:rFonts w:ascii="Times New Roman" w:hAnsi="Times New Roman" w:cs="Times New Roman"/>
                <w:b/>
                <w:sz w:val="20"/>
                <w:szCs w:val="20"/>
                <w:lang w:val="es-ES"/>
              </w:rPr>
              <w:t>¿</w:t>
            </w:r>
            <w:r>
              <w:rPr>
                <w:rFonts w:ascii="Times New Roman" w:hAnsi="Times New Roman" w:cs="Times New Roman"/>
                <w:b/>
                <w:sz w:val="20"/>
                <w:szCs w:val="20"/>
                <w:lang w:val="es-ES"/>
              </w:rPr>
              <w:t>Puedo identificar las partes de un plan de negocios</w:t>
            </w:r>
            <w:r w:rsidRPr="00672FCF">
              <w:rPr>
                <w:rFonts w:ascii="Times New Roman" w:hAnsi="Times New Roman" w:cs="Times New Roman"/>
                <w:b/>
                <w:sz w:val="20"/>
                <w:szCs w:val="20"/>
                <w:lang w:val="es-ES"/>
              </w:rPr>
              <w:t>?</w:t>
            </w:r>
          </w:p>
        </w:tc>
      </w:tr>
      <w:tr w:rsidR="00B85D4A" w:rsidRPr="0009097C" w14:paraId="64F0B111" w14:textId="77777777" w:rsidTr="00734684">
        <w:tc>
          <w:tcPr>
            <w:tcW w:w="1070" w:type="pct"/>
            <w:shd w:val="clear" w:color="auto" w:fill="D9D9D9" w:themeFill="background1" w:themeFillShade="D9"/>
          </w:tcPr>
          <w:p w14:paraId="5DC3E073" w14:textId="77777777" w:rsidR="00B85D4A" w:rsidRPr="0009097C" w:rsidRDefault="00B85D4A" w:rsidP="00734684">
            <w:pPr>
              <w:rPr>
                <w:rFonts w:ascii="Times New Roman" w:hAnsi="Times New Roman" w:cs="Times New Roman"/>
                <w:b/>
                <w:sz w:val="20"/>
                <w:szCs w:val="20"/>
                <w:lang w:val="es-419"/>
              </w:rPr>
            </w:pPr>
            <w:r w:rsidRPr="0009097C">
              <w:rPr>
                <w:rFonts w:ascii="Times New Roman" w:hAnsi="Times New Roman" w:cs="Times New Roman"/>
                <w:b/>
                <w:sz w:val="20"/>
                <w:szCs w:val="20"/>
                <w:lang w:val="es-419"/>
              </w:rPr>
              <w:t>Proyectos Institucionales:</w:t>
            </w:r>
          </w:p>
        </w:tc>
        <w:tc>
          <w:tcPr>
            <w:tcW w:w="3930" w:type="pct"/>
          </w:tcPr>
          <w:p w14:paraId="3E8692FD" w14:textId="77777777" w:rsidR="00B85D4A" w:rsidRPr="0009097C" w:rsidRDefault="00B85D4A" w:rsidP="00734684">
            <w:pPr>
              <w:rPr>
                <w:rFonts w:ascii="Times New Roman" w:hAnsi="Times New Roman" w:cs="Times New Roman"/>
                <w:b/>
                <w:color w:val="000000"/>
                <w:sz w:val="20"/>
                <w:szCs w:val="20"/>
              </w:rPr>
            </w:pPr>
            <w:r w:rsidRPr="0009097C">
              <w:rPr>
                <w:rFonts w:ascii="Times New Roman" w:hAnsi="Times New Roman" w:cs="Times New Roman"/>
                <w:b/>
                <w:color w:val="000000"/>
                <w:sz w:val="20"/>
                <w:szCs w:val="20"/>
              </w:rPr>
              <w:t>La enseñanza de la protección del ambiente, la ecología y la preservación de los recursos naturales. (Proyecto de Medio Ambiente- PRAE- MIRS – Sendero Ecológico).</w:t>
            </w:r>
          </w:p>
          <w:p w14:paraId="4BC1CD60" w14:textId="77777777" w:rsidR="00B85D4A" w:rsidRPr="0009097C" w:rsidRDefault="00B85D4A" w:rsidP="00734684">
            <w:pPr>
              <w:rPr>
                <w:rFonts w:ascii="Times New Roman" w:hAnsi="Times New Roman" w:cs="Times New Roman"/>
                <w:b/>
                <w:sz w:val="20"/>
                <w:szCs w:val="20"/>
              </w:rPr>
            </w:pPr>
            <w:r w:rsidRPr="0009097C">
              <w:rPr>
                <w:rFonts w:ascii="Times New Roman" w:hAnsi="Times New Roman" w:cs="Times New Roman"/>
                <w:b/>
                <w:color w:val="000000"/>
                <w:sz w:val="20"/>
                <w:szCs w:val="20"/>
              </w:rPr>
              <w:t>Proyecto de Convivencia e Inclusión.</w:t>
            </w:r>
          </w:p>
        </w:tc>
      </w:tr>
    </w:tbl>
    <w:p w14:paraId="00C5C72D" w14:textId="77777777" w:rsidR="00B85D4A" w:rsidRPr="0009097C"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720"/>
        <w:gridCol w:w="2521"/>
        <w:gridCol w:w="2269"/>
        <w:gridCol w:w="1983"/>
        <w:gridCol w:w="1702"/>
        <w:gridCol w:w="1801"/>
      </w:tblGrid>
      <w:tr w:rsidR="00B85D4A" w:rsidRPr="0009097C" w14:paraId="158B0968" w14:textId="77777777" w:rsidTr="00734684">
        <w:tc>
          <w:tcPr>
            <w:tcW w:w="1046" w:type="pct"/>
            <w:vMerge w:val="restart"/>
            <w:shd w:val="clear" w:color="auto" w:fill="D9D9D9" w:themeFill="background1" w:themeFillShade="D9"/>
          </w:tcPr>
          <w:p w14:paraId="3E76AF56"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Lineamientos curriculares</w:t>
            </w:r>
          </w:p>
          <w:p w14:paraId="6A31539A"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Estándares de Competencias /DBA /MATRIZ REFERENCIA -ICFES</w:t>
            </w:r>
          </w:p>
        </w:tc>
        <w:tc>
          <w:tcPr>
            <w:tcW w:w="970" w:type="pct"/>
            <w:vMerge w:val="restart"/>
            <w:shd w:val="clear" w:color="auto" w:fill="D9D9D9" w:themeFill="background1" w:themeFillShade="D9"/>
          </w:tcPr>
          <w:p w14:paraId="01612CB1"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Competencias/</w:t>
            </w:r>
          </w:p>
          <w:p w14:paraId="07FC2B71"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Componentes/</w:t>
            </w:r>
          </w:p>
          <w:p w14:paraId="701B36CF"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Dimensiones/</w:t>
            </w:r>
          </w:p>
          <w:p w14:paraId="5F12A7B5"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Ámbito</w:t>
            </w:r>
          </w:p>
        </w:tc>
        <w:tc>
          <w:tcPr>
            <w:tcW w:w="873" w:type="pct"/>
            <w:vMerge w:val="restart"/>
            <w:shd w:val="clear" w:color="auto" w:fill="D9D9D9" w:themeFill="background1" w:themeFillShade="D9"/>
          </w:tcPr>
          <w:p w14:paraId="69B8C0C4" w14:textId="77777777" w:rsidR="00B85D4A" w:rsidRPr="0009097C" w:rsidRDefault="00B85D4A" w:rsidP="00734684">
            <w:pPr>
              <w:jc w:val="center"/>
              <w:rPr>
                <w:rFonts w:ascii="Times New Roman" w:hAnsi="Times New Roman" w:cs="Times New Roman"/>
                <w:b/>
                <w:sz w:val="20"/>
                <w:szCs w:val="20"/>
                <w:lang w:val="es-419"/>
              </w:rPr>
            </w:pPr>
          </w:p>
          <w:p w14:paraId="6FC7FC43"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Ejes temáticos/</w:t>
            </w:r>
          </w:p>
          <w:p w14:paraId="6625871B"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saberes</w:t>
            </w:r>
          </w:p>
        </w:tc>
        <w:tc>
          <w:tcPr>
            <w:tcW w:w="2111" w:type="pct"/>
            <w:gridSpan w:val="3"/>
            <w:shd w:val="clear" w:color="auto" w:fill="D9D9D9" w:themeFill="background1" w:themeFillShade="D9"/>
          </w:tcPr>
          <w:p w14:paraId="48BCFEE2"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Componentes del Aprendizaje</w:t>
            </w:r>
          </w:p>
        </w:tc>
      </w:tr>
      <w:tr w:rsidR="00B85D4A" w:rsidRPr="0009097C" w14:paraId="1BE037BA" w14:textId="77777777" w:rsidTr="00734684">
        <w:tc>
          <w:tcPr>
            <w:tcW w:w="1046" w:type="pct"/>
            <w:vMerge/>
          </w:tcPr>
          <w:p w14:paraId="11F4A470" w14:textId="77777777" w:rsidR="00B85D4A" w:rsidRPr="0009097C" w:rsidRDefault="00B85D4A" w:rsidP="00734684">
            <w:pPr>
              <w:jc w:val="center"/>
              <w:rPr>
                <w:rFonts w:ascii="Times New Roman" w:hAnsi="Times New Roman" w:cs="Times New Roman"/>
                <w:b/>
                <w:sz w:val="20"/>
                <w:szCs w:val="20"/>
              </w:rPr>
            </w:pPr>
          </w:p>
        </w:tc>
        <w:tc>
          <w:tcPr>
            <w:tcW w:w="970" w:type="pct"/>
            <w:vMerge/>
            <w:shd w:val="clear" w:color="auto" w:fill="D9D9D9" w:themeFill="background1" w:themeFillShade="D9"/>
          </w:tcPr>
          <w:p w14:paraId="7155255E" w14:textId="77777777" w:rsidR="00B85D4A" w:rsidRPr="0009097C" w:rsidRDefault="00B85D4A" w:rsidP="00734684">
            <w:pPr>
              <w:jc w:val="center"/>
              <w:rPr>
                <w:rFonts w:ascii="Times New Roman" w:hAnsi="Times New Roman" w:cs="Times New Roman"/>
                <w:b/>
                <w:sz w:val="20"/>
                <w:szCs w:val="20"/>
              </w:rPr>
            </w:pPr>
          </w:p>
        </w:tc>
        <w:tc>
          <w:tcPr>
            <w:tcW w:w="873" w:type="pct"/>
            <w:vMerge/>
            <w:shd w:val="clear" w:color="auto" w:fill="D9D9D9" w:themeFill="background1" w:themeFillShade="D9"/>
          </w:tcPr>
          <w:p w14:paraId="6A876854" w14:textId="77777777" w:rsidR="00B85D4A" w:rsidRPr="0009097C" w:rsidRDefault="00B85D4A" w:rsidP="00734684">
            <w:pPr>
              <w:jc w:val="center"/>
              <w:rPr>
                <w:rFonts w:ascii="Times New Roman" w:hAnsi="Times New Roman" w:cs="Times New Roman"/>
                <w:b/>
                <w:sz w:val="20"/>
                <w:szCs w:val="20"/>
              </w:rPr>
            </w:pPr>
          </w:p>
        </w:tc>
        <w:tc>
          <w:tcPr>
            <w:tcW w:w="763" w:type="pct"/>
            <w:shd w:val="clear" w:color="auto" w:fill="D9D9D9" w:themeFill="background1" w:themeFillShade="D9"/>
          </w:tcPr>
          <w:p w14:paraId="67BA4EFB" w14:textId="77777777" w:rsidR="00B85D4A" w:rsidRPr="0009097C" w:rsidRDefault="00B85D4A" w:rsidP="00734684">
            <w:pPr>
              <w:jc w:val="center"/>
              <w:rPr>
                <w:rFonts w:ascii="Times New Roman" w:hAnsi="Times New Roman" w:cs="Times New Roman"/>
                <w:b/>
                <w:sz w:val="20"/>
                <w:szCs w:val="20"/>
                <w:lang w:val="es-419"/>
              </w:rPr>
            </w:pPr>
          </w:p>
          <w:p w14:paraId="7174E5AC"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Cognitivo</w:t>
            </w:r>
          </w:p>
        </w:tc>
        <w:tc>
          <w:tcPr>
            <w:tcW w:w="655" w:type="pct"/>
            <w:shd w:val="clear" w:color="auto" w:fill="D9D9D9" w:themeFill="background1" w:themeFillShade="D9"/>
          </w:tcPr>
          <w:p w14:paraId="2C9BE64E" w14:textId="77777777" w:rsidR="00B85D4A" w:rsidRPr="0009097C" w:rsidRDefault="00B85D4A" w:rsidP="00734684">
            <w:pPr>
              <w:jc w:val="center"/>
              <w:rPr>
                <w:rFonts w:ascii="Times New Roman" w:hAnsi="Times New Roman" w:cs="Times New Roman"/>
                <w:b/>
                <w:sz w:val="20"/>
                <w:szCs w:val="20"/>
                <w:lang w:val="es-419"/>
              </w:rPr>
            </w:pPr>
          </w:p>
          <w:p w14:paraId="73DF0AAF"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Procedimental</w:t>
            </w:r>
          </w:p>
        </w:tc>
        <w:tc>
          <w:tcPr>
            <w:tcW w:w="693" w:type="pct"/>
            <w:shd w:val="clear" w:color="auto" w:fill="D9D9D9" w:themeFill="background1" w:themeFillShade="D9"/>
          </w:tcPr>
          <w:p w14:paraId="4EA9DF4C" w14:textId="77777777" w:rsidR="00B85D4A" w:rsidRPr="0009097C" w:rsidRDefault="00B85D4A" w:rsidP="00734684">
            <w:pPr>
              <w:jc w:val="center"/>
              <w:rPr>
                <w:rFonts w:ascii="Times New Roman" w:hAnsi="Times New Roman" w:cs="Times New Roman"/>
                <w:b/>
                <w:sz w:val="20"/>
                <w:szCs w:val="20"/>
                <w:lang w:val="es-419"/>
              </w:rPr>
            </w:pPr>
          </w:p>
          <w:p w14:paraId="65E84D09" w14:textId="77777777" w:rsidR="00B85D4A" w:rsidRPr="0009097C" w:rsidRDefault="00B85D4A" w:rsidP="00734684">
            <w:pPr>
              <w:jc w:val="center"/>
              <w:rPr>
                <w:rFonts w:ascii="Times New Roman" w:hAnsi="Times New Roman" w:cs="Times New Roman"/>
                <w:b/>
                <w:sz w:val="20"/>
                <w:szCs w:val="20"/>
                <w:lang w:val="es-419"/>
              </w:rPr>
            </w:pPr>
            <w:r w:rsidRPr="0009097C">
              <w:rPr>
                <w:rFonts w:ascii="Times New Roman" w:hAnsi="Times New Roman" w:cs="Times New Roman"/>
                <w:b/>
                <w:sz w:val="20"/>
                <w:szCs w:val="20"/>
                <w:lang w:val="es-419"/>
              </w:rPr>
              <w:t>Actitudinal (No comportamental)</w:t>
            </w:r>
          </w:p>
        </w:tc>
      </w:tr>
      <w:tr w:rsidR="00B85D4A" w:rsidRPr="0009097C" w14:paraId="009A2697" w14:textId="77777777" w:rsidTr="00734684">
        <w:tc>
          <w:tcPr>
            <w:tcW w:w="1046" w:type="pct"/>
          </w:tcPr>
          <w:p w14:paraId="03C68BCD" w14:textId="77777777" w:rsidR="00B85D4A" w:rsidRPr="00DF6B32" w:rsidRDefault="00B85D4A" w:rsidP="00734684">
            <w:pPr>
              <w:pStyle w:val="TableParagraph"/>
              <w:spacing w:line="244" w:lineRule="auto"/>
              <w:ind w:right="169"/>
              <w:rPr>
                <w:bCs/>
                <w:sz w:val="20"/>
                <w:szCs w:val="20"/>
                <w:lang w:val="es-419"/>
              </w:rPr>
            </w:pPr>
            <w:r w:rsidRPr="00DF6B32">
              <w:rPr>
                <w:bCs/>
                <w:sz w:val="20"/>
                <w:szCs w:val="20"/>
                <w:lang w:val="es-419"/>
              </w:rPr>
              <w:t>Identificar los conceptos de flujos financieros y contables.</w:t>
            </w:r>
          </w:p>
          <w:p w14:paraId="72EDF7E9" w14:textId="77777777" w:rsidR="00B85D4A" w:rsidRPr="00DF6B32" w:rsidRDefault="00B85D4A" w:rsidP="00734684">
            <w:pPr>
              <w:pStyle w:val="TableParagraph"/>
              <w:spacing w:line="244" w:lineRule="auto"/>
              <w:ind w:right="169"/>
              <w:rPr>
                <w:bCs/>
                <w:sz w:val="20"/>
                <w:szCs w:val="20"/>
                <w:lang w:val="es-419"/>
              </w:rPr>
            </w:pPr>
          </w:p>
          <w:p w14:paraId="2E4C8794" w14:textId="77777777" w:rsidR="00B85D4A" w:rsidRPr="00DF6B32" w:rsidRDefault="00B85D4A" w:rsidP="00734684">
            <w:pPr>
              <w:pStyle w:val="TableParagraph"/>
              <w:spacing w:line="244" w:lineRule="auto"/>
              <w:ind w:right="169"/>
              <w:rPr>
                <w:bCs/>
                <w:sz w:val="20"/>
                <w:szCs w:val="20"/>
                <w:lang w:val="es-419"/>
              </w:rPr>
            </w:pPr>
            <w:r w:rsidRPr="00DF6B32">
              <w:rPr>
                <w:bCs/>
                <w:sz w:val="20"/>
                <w:szCs w:val="20"/>
                <w:lang w:val="es-419"/>
              </w:rPr>
              <w:t>Realizar asientos contables elementales, según los fundamentos básicos de la contabilidad general.</w:t>
            </w:r>
          </w:p>
          <w:p w14:paraId="48F9FBD4" w14:textId="77777777" w:rsidR="00B85D4A" w:rsidRPr="00DF6B32" w:rsidRDefault="00B85D4A" w:rsidP="00734684">
            <w:pPr>
              <w:pStyle w:val="TableParagraph"/>
              <w:spacing w:line="244" w:lineRule="auto"/>
              <w:ind w:right="169"/>
              <w:rPr>
                <w:bCs/>
                <w:sz w:val="20"/>
                <w:szCs w:val="20"/>
                <w:lang w:val="es-419"/>
              </w:rPr>
            </w:pPr>
          </w:p>
          <w:p w14:paraId="393EBD4C" w14:textId="77777777" w:rsidR="00B85D4A" w:rsidRPr="00C25C3B" w:rsidRDefault="00B85D4A" w:rsidP="00734684">
            <w:pPr>
              <w:pStyle w:val="TableParagraph"/>
              <w:spacing w:line="244" w:lineRule="auto"/>
              <w:ind w:right="169"/>
              <w:rPr>
                <w:sz w:val="20"/>
                <w:szCs w:val="20"/>
                <w:lang w:val="es-CO"/>
              </w:rPr>
            </w:pPr>
            <w:r w:rsidRPr="00DF6B32">
              <w:rPr>
                <w:bCs/>
                <w:sz w:val="20"/>
                <w:szCs w:val="20"/>
                <w:lang w:val="es-CO"/>
              </w:rPr>
              <w:t xml:space="preserve">Valorar la importancia de la organización financiera de </w:t>
            </w:r>
            <w:r w:rsidRPr="00DF6B32">
              <w:rPr>
                <w:bCs/>
                <w:sz w:val="20"/>
                <w:szCs w:val="20"/>
                <w:lang w:val="es-CO"/>
              </w:rPr>
              <w:lastRenderedPageBreak/>
              <w:t>una empresa o negocio.</w:t>
            </w:r>
          </w:p>
        </w:tc>
        <w:tc>
          <w:tcPr>
            <w:tcW w:w="970" w:type="pct"/>
          </w:tcPr>
          <w:p w14:paraId="36F0D8D0" w14:textId="77777777" w:rsidR="00B85D4A" w:rsidRDefault="00B85D4A" w:rsidP="00734684">
            <w:pPr>
              <w:rPr>
                <w:rFonts w:ascii="Times New Roman" w:hAnsi="Times New Roman" w:cs="Times New Roman"/>
                <w:bCs/>
                <w:sz w:val="20"/>
                <w:szCs w:val="20"/>
                <w:lang w:val="es-419"/>
              </w:rPr>
            </w:pPr>
            <w:r>
              <w:rPr>
                <w:rFonts w:ascii="Times New Roman" w:hAnsi="Times New Roman" w:cs="Times New Roman"/>
                <w:bCs/>
                <w:sz w:val="20"/>
                <w:szCs w:val="20"/>
                <w:lang w:val="es-419"/>
              </w:rPr>
              <w:lastRenderedPageBreak/>
              <w:t>Identifica los conceptos de flujos financieros y contables.</w:t>
            </w:r>
          </w:p>
          <w:p w14:paraId="50BA72FC" w14:textId="77777777" w:rsidR="00B85D4A" w:rsidRDefault="00B85D4A" w:rsidP="00734684">
            <w:pPr>
              <w:rPr>
                <w:rFonts w:ascii="Times New Roman" w:hAnsi="Times New Roman" w:cs="Times New Roman"/>
                <w:bCs/>
                <w:sz w:val="20"/>
                <w:szCs w:val="20"/>
                <w:lang w:val="es-419"/>
              </w:rPr>
            </w:pPr>
          </w:p>
          <w:p w14:paraId="1BDA1C12" w14:textId="77777777" w:rsidR="00B85D4A" w:rsidRDefault="00B85D4A" w:rsidP="00734684">
            <w:pPr>
              <w:rPr>
                <w:rFonts w:ascii="Times New Roman" w:hAnsi="Times New Roman" w:cs="Times New Roman"/>
                <w:bCs/>
                <w:sz w:val="20"/>
                <w:szCs w:val="20"/>
                <w:lang w:val="es-419"/>
              </w:rPr>
            </w:pPr>
            <w:r>
              <w:rPr>
                <w:rFonts w:ascii="Times New Roman" w:hAnsi="Times New Roman" w:cs="Times New Roman"/>
                <w:bCs/>
                <w:sz w:val="20"/>
                <w:szCs w:val="20"/>
                <w:lang w:val="es-419"/>
              </w:rPr>
              <w:t>Realiza asientos contables elementales, según los fundamentos básicos de la contabilidad general.</w:t>
            </w:r>
          </w:p>
          <w:p w14:paraId="19738EF2" w14:textId="77777777" w:rsidR="00B85D4A" w:rsidRDefault="00B85D4A" w:rsidP="00734684">
            <w:pPr>
              <w:rPr>
                <w:rFonts w:ascii="Times New Roman" w:hAnsi="Times New Roman" w:cs="Times New Roman"/>
                <w:bCs/>
                <w:sz w:val="20"/>
                <w:szCs w:val="20"/>
                <w:lang w:val="es-419"/>
              </w:rPr>
            </w:pPr>
          </w:p>
          <w:p w14:paraId="013F9A6E" w14:textId="77777777" w:rsidR="00B85D4A" w:rsidRPr="00C25C3B" w:rsidRDefault="00B85D4A" w:rsidP="00734684">
            <w:pPr>
              <w:rPr>
                <w:rFonts w:ascii="Times New Roman" w:hAnsi="Times New Roman" w:cs="Times New Roman"/>
                <w:bCs/>
                <w:sz w:val="20"/>
                <w:szCs w:val="20"/>
              </w:rPr>
            </w:pPr>
            <w:r>
              <w:rPr>
                <w:rFonts w:ascii="Times New Roman" w:hAnsi="Times New Roman" w:cs="Times New Roman"/>
                <w:bCs/>
                <w:sz w:val="20"/>
                <w:szCs w:val="20"/>
              </w:rPr>
              <w:lastRenderedPageBreak/>
              <w:t>Valora la importancia de la organización financiera de una empresa o negocio.</w:t>
            </w:r>
          </w:p>
        </w:tc>
        <w:tc>
          <w:tcPr>
            <w:tcW w:w="873" w:type="pct"/>
          </w:tcPr>
          <w:p w14:paraId="00143080" w14:textId="77777777" w:rsidR="00B85D4A" w:rsidRPr="00672FCF" w:rsidRDefault="00B85D4A" w:rsidP="00734684">
            <w:pPr>
              <w:widowControl w:val="0"/>
              <w:autoSpaceDE w:val="0"/>
              <w:autoSpaceDN w:val="0"/>
              <w:adjustRightInd w:val="0"/>
              <w:spacing w:before="98" w:line="276" w:lineRule="auto"/>
              <w:ind w:right="-51"/>
              <w:rPr>
                <w:rFonts w:ascii="Times New Roman" w:hAnsi="Times New Roman" w:cs="Times New Roman"/>
                <w:sz w:val="20"/>
                <w:szCs w:val="20"/>
              </w:rPr>
            </w:pPr>
            <w:r>
              <w:rPr>
                <w:rFonts w:ascii="Times New Roman" w:hAnsi="Times New Roman" w:cs="Times New Roman"/>
                <w:sz w:val="20"/>
                <w:szCs w:val="20"/>
              </w:rPr>
              <w:lastRenderedPageBreak/>
              <w:t>El manejo contable y la práctica en una empresa</w:t>
            </w:r>
          </w:p>
        </w:tc>
        <w:tc>
          <w:tcPr>
            <w:tcW w:w="763" w:type="pct"/>
          </w:tcPr>
          <w:p w14:paraId="21955D5E" w14:textId="77777777" w:rsidR="00B85D4A" w:rsidRPr="0009097C" w:rsidRDefault="00B85D4A" w:rsidP="00734684">
            <w:pPr>
              <w:rPr>
                <w:rFonts w:ascii="Times New Roman" w:hAnsi="Times New Roman" w:cs="Times New Roman"/>
                <w:sz w:val="20"/>
                <w:szCs w:val="20"/>
                <w:lang w:eastAsia="es-CO"/>
              </w:rPr>
            </w:pPr>
            <w:r w:rsidRPr="00672FCF">
              <w:rPr>
                <w:rFonts w:ascii="Times New Roman" w:hAnsi="Times New Roman" w:cs="Times New Roman"/>
                <w:sz w:val="20"/>
                <w:szCs w:val="20"/>
                <w:lang w:eastAsia="es-CO"/>
              </w:rPr>
              <w:t>Identifica los elementos de un flujo financiero</w:t>
            </w:r>
            <w:r>
              <w:rPr>
                <w:rFonts w:ascii="Times New Roman" w:hAnsi="Times New Roman" w:cs="Times New Roman"/>
                <w:sz w:val="20"/>
                <w:szCs w:val="20"/>
                <w:lang w:eastAsia="es-CO"/>
              </w:rPr>
              <w:t>, un balance general y un asiento contable y lo aplica dentro de un plan de negocios</w:t>
            </w:r>
          </w:p>
        </w:tc>
        <w:tc>
          <w:tcPr>
            <w:tcW w:w="655" w:type="pct"/>
          </w:tcPr>
          <w:p w14:paraId="7A2BAD55" w14:textId="77777777" w:rsidR="00B85D4A" w:rsidRPr="0009097C" w:rsidRDefault="00B85D4A" w:rsidP="00734684">
            <w:pPr>
              <w:rPr>
                <w:rFonts w:ascii="Times New Roman" w:hAnsi="Times New Roman" w:cs="Times New Roman"/>
                <w:sz w:val="20"/>
                <w:szCs w:val="20"/>
              </w:rPr>
            </w:pPr>
            <w:r w:rsidRPr="00672FCF">
              <w:rPr>
                <w:rFonts w:ascii="Times New Roman" w:hAnsi="Times New Roman" w:cs="Times New Roman"/>
                <w:sz w:val="20"/>
                <w:szCs w:val="20"/>
              </w:rPr>
              <w:t xml:space="preserve">Aplica parámetros para establecer </w:t>
            </w:r>
            <w:r>
              <w:rPr>
                <w:rFonts w:ascii="Times New Roman" w:hAnsi="Times New Roman" w:cs="Times New Roman"/>
                <w:sz w:val="20"/>
                <w:szCs w:val="20"/>
              </w:rPr>
              <w:t>flujos financieros, balances generales y asientos contables y los aplica en un plan de negocios.</w:t>
            </w:r>
          </w:p>
        </w:tc>
        <w:tc>
          <w:tcPr>
            <w:tcW w:w="693" w:type="pct"/>
          </w:tcPr>
          <w:p w14:paraId="78A582DC" w14:textId="77777777" w:rsidR="00B85D4A" w:rsidRPr="0009097C" w:rsidRDefault="00B85D4A" w:rsidP="00734684">
            <w:pPr>
              <w:rPr>
                <w:rFonts w:ascii="Times New Roman" w:hAnsi="Times New Roman" w:cs="Times New Roman"/>
                <w:sz w:val="20"/>
                <w:szCs w:val="20"/>
              </w:rPr>
            </w:pPr>
            <w:r w:rsidRPr="00672FCF">
              <w:rPr>
                <w:rFonts w:ascii="Times New Roman" w:hAnsi="Times New Roman" w:cs="Times New Roman"/>
                <w:sz w:val="20"/>
                <w:szCs w:val="20"/>
              </w:rPr>
              <w:t>Valora la importancia de</w:t>
            </w:r>
            <w:r>
              <w:rPr>
                <w:rFonts w:ascii="Times New Roman" w:hAnsi="Times New Roman" w:cs="Times New Roman"/>
                <w:sz w:val="20"/>
                <w:szCs w:val="20"/>
              </w:rPr>
              <w:t>l manejo contable en una empresa.</w:t>
            </w:r>
          </w:p>
        </w:tc>
      </w:tr>
    </w:tbl>
    <w:p w14:paraId="34C71B4A" w14:textId="77777777" w:rsidR="00B85D4A" w:rsidRPr="0009097C" w:rsidRDefault="00B85D4A" w:rsidP="00B85D4A">
      <w:pPr>
        <w:spacing w:after="0"/>
        <w:rPr>
          <w:rFonts w:ascii="Times New Roman" w:hAnsi="Times New Roman" w:cs="Times New Roman"/>
          <w:b/>
          <w:sz w:val="20"/>
          <w:szCs w:val="20"/>
        </w:rPr>
      </w:pPr>
    </w:p>
    <w:tbl>
      <w:tblPr>
        <w:tblStyle w:val="Tablaconcuadrcula"/>
        <w:tblW w:w="5000" w:type="pct"/>
        <w:tblLook w:val="04A0" w:firstRow="1" w:lastRow="0" w:firstColumn="1" w:lastColumn="0" w:noHBand="0" w:noVBand="1"/>
      </w:tblPr>
      <w:tblGrid>
        <w:gridCol w:w="2516"/>
        <w:gridCol w:w="2254"/>
        <w:gridCol w:w="2389"/>
        <w:gridCol w:w="2786"/>
        <w:gridCol w:w="3051"/>
      </w:tblGrid>
      <w:tr w:rsidR="00B85D4A" w:rsidRPr="0009097C" w14:paraId="13176C65" w14:textId="77777777" w:rsidTr="00734684">
        <w:tc>
          <w:tcPr>
            <w:tcW w:w="5000" w:type="pct"/>
            <w:gridSpan w:val="5"/>
            <w:shd w:val="clear" w:color="auto" w:fill="D9D9D9" w:themeFill="background1" w:themeFillShade="D9"/>
          </w:tcPr>
          <w:p w14:paraId="556EB4B5" w14:textId="77777777" w:rsidR="00B85D4A" w:rsidRPr="0009097C" w:rsidRDefault="00B85D4A" w:rsidP="00734684">
            <w:pPr>
              <w:rPr>
                <w:rFonts w:ascii="Times New Roman" w:hAnsi="Times New Roman" w:cs="Times New Roman"/>
                <w:b/>
                <w:sz w:val="20"/>
                <w:szCs w:val="20"/>
                <w:lang w:val="es-419"/>
              </w:rPr>
            </w:pPr>
            <w:r>
              <w:rPr>
                <w:rFonts w:ascii="Times New Roman" w:hAnsi="Times New Roman" w:cs="Times New Roman"/>
                <w:b/>
                <w:sz w:val="20"/>
                <w:szCs w:val="20"/>
                <w:lang w:val="es-419"/>
              </w:rPr>
              <w:t xml:space="preserve">Indicador </w:t>
            </w:r>
            <w:r w:rsidRPr="0009097C">
              <w:rPr>
                <w:rFonts w:ascii="Times New Roman" w:hAnsi="Times New Roman" w:cs="Times New Roman"/>
                <w:b/>
                <w:sz w:val="20"/>
                <w:szCs w:val="20"/>
                <w:lang w:val="es-419"/>
              </w:rPr>
              <w:t>de Desempeño (Consecuente con el desarrollo de la competencia: Avance en el desarrollo cognitivo, desempeño en situaciones cotidianas de acuerdo al modelo pedagógico)</w:t>
            </w:r>
          </w:p>
        </w:tc>
      </w:tr>
      <w:tr w:rsidR="00B85D4A" w:rsidRPr="0009097C" w14:paraId="5DD40C0C" w14:textId="77777777" w:rsidTr="00734684">
        <w:tc>
          <w:tcPr>
            <w:tcW w:w="968" w:type="pct"/>
            <w:shd w:val="clear" w:color="auto" w:fill="D9D9D9" w:themeFill="background1" w:themeFillShade="D9"/>
          </w:tcPr>
          <w:p w14:paraId="04A61864" w14:textId="77777777" w:rsidR="00B85D4A" w:rsidRPr="0009097C" w:rsidRDefault="00B85D4A" w:rsidP="00734684">
            <w:pPr>
              <w:jc w:val="center"/>
              <w:rPr>
                <w:rFonts w:ascii="Times New Roman" w:hAnsi="Times New Roman" w:cs="Times New Roman"/>
                <w:b/>
                <w:bCs/>
                <w:color w:val="000000" w:themeColor="text1"/>
                <w:sz w:val="20"/>
                <w:szCs w:val="20"/>
                <w:lang w:val="es-419"/>
              </w:rPr>
            </w:pPr>
            <w:r w:rsidRPr="0009097C">
              <w:rPr>
                <w:rFonts w:ascii="Times New Roman" w:hAnsi="Times New Roman" w:cs="Times New Roman"/>
                <w:b/>
                <w:bCs/>
                <w:color w:val="000000" w:themeColor="text1"/>
                <w:sz w:val="20"/>
                <w:szCs w:val="20"/>
                <w:lang w:val="es-419"/>
              </w:rPr>
              <w:t xml:space="preserve">Competencia </w:t>
            </w:r>
          </w:p>
        </w:tc>
        <w:tc>
          <w:tcPr>
            <w:tcW w:w="867" w:type="pct"/>
            <w:shd w:val="clear" w:color="auto" w:fill="D9D9D9" w:themeFill="background1" w:themeFillShade="D9"/>
          </w:tcPr>
          <w:p w14:paraId="7302628E" w14:textId="77777777" w:rsidR="00B85D4A" w:rsidRPr="0009097C" w:rsidRDefault="00B85D4A" w:rsidP="00734684">
            <w:pPr>
              <w:jc w:val="center"/>
              <w:rPr>
                <w:rFonts w:ascii="Times New Roman" w:hAnsi="Times New Roman" w:cs="Times New Roman"/>
                <w:b/>
                <w:color w:val="000000" w:themeColor="text1"/>
                <w:sz w:val="20"/>
                <w:szCs w:val="20"/>
                <w:lang w:val="es-419"/>
              </w:rPr>
            </w:pPr>
            <w:r w:rsidRPr="0009097C">
              <w:rPr>
                <w:rFonts w:ascii="Times New Roman" w:hAnsi="Times New Roman" w:cs="Times New Roman"/>
                <w:b/>
                <w:bCs/>
                <w:color w:val="000000" w:themeColor="text1"/>
                <w:sz w:val="20"/>
                <w:szCs w:val="20"/>
              </w:rPr>
              <w:t>Desempeño Bajo</w:t>
            </w:r>
          </w:p>
        </w:tc>
        <w:tc>
          <w:tcPr>
            <w:tcW w:w="919" w:type="pct"/>
            <w:shd w:val="clear" w:color="auto" w:fill="D9D9D9" w:themeFill="background1" w:themeFillShade="D9"/>
          </w:tcPr>
          <w:p w14:paraId="3D8BE490" w14:textId="77777777" w:rsidR="00B85D4A" w:rsidRPr="0009097C" w:rsidRDefault="00B85D4A" w:rsidP="00734684">
            <w:pPr>
              <w:jc w:val="center"/>
              <w:rPr>
                <w:rFonts w:ascii="Times New Roman" w:hAnsi="Times New Roman" w:cs="Times New Roman"/>
                <w:b/>
                <w:color w:val="000000" w:themeColor="text1"/>
                <w:sz w:val="20"/>
                <w:szCs w:val="20"/>
              </w:rPr>
            </w:pPr>
            <w:r w:rsidRPr="0009097C">
              <w:rPr>
                <w:rFonts w:ascii="Times New Roman" w:hAnsi="Times New Roman" w:cs="Times New Roman"/>
                <w:b/>
                <w:bCs/>
                <w:color w:val="000000" w:themeColor="text1"/>
                <w:sz w:val="20"/>
                <w:szCs w:val="20"/>
              </w:rPr>
              <w:t>Desempeño básico</w:t>
            </w:r>
          </w:p>
        </w:tc>
        <w:tc>
          <w:tcPr>
            <w:tcW w:w="1072" w:type="pct"/>
            <w:shd w:val="clear" w:color="auto" w:fill="D9D9D9" w:themeFill="background1" w:themeFillShade="D9"/>
          </w:tcPr>
          <w:p w14:paraId="3ACC2F45" w14:textId="77777777" w:rsidR="00B85D4A" w:rsidRPr="0009097C" w:rsidRDefault="00B85D4A" w:rsidP="00734684">
            <w:pPr>
              <w:jc w:val="center"/>
              <w:rPr>
                <w:rFonts w:ascii="Times New Roman" w:hAnsi="Times New Roman" w:cs="Times New Roman"/>
                <w:b/>
                <w:bCs/>
                <w:color w:val="000000" w:themeColor="text1"/>
                <w:sz w:val="20"/>
                <w:szCs w:val="20"/>
              </w:rPr>
            </w:pPr>
            <w:r w:rsidRPr="0009097C">
              <w:rPr>
                <w:rFonts w:ascii="Times New Roman" w:hAnsi="Times New Roman" w:cs="Times New Roman"/>
                <w:b/>
                <w:bCs/>
                <w:color w:val="000000" w:themeColor="text1"/>
                <w:sz w:val="20"/>
                <w:szCs w:val="20"/>
              </w:rPr>
              <w:t>Desempeño Alto</w:t>
            </w:r>
          </w:p>
        </w:tc>
        <w:tc>
          <w:tcPr>
            <w:tcW w:w="1174" w:type="pct"/>
            <w:shd w:val="clear" w:color="auto" w:fill="D9D9D9" w:themeFill="background1" w:themeFillShade="D9"/>
          </w:tcPr>
          <w:p w14:paraId="463E446E" w14:textId="77777777" w:rsidR="00B85D4A" w:rsidRPr="0009097C" w:rsidRDefault="00B85D4A" w:rsidP="00734684">
            <w:pPr>
              <w:jc w:val="center"/>
              <w:rPr>
                <w:rFonts w:ascii="Times New Roman" w:hAnsi="Times New Roman" w:cs="Times New Roman"/>
                <w:b/>
                <w:bCs/>
                <w:color w:val="000000" w:themeColor="text1"/>
                <w:sz w:val="20"/>
                <w:szCs w:val="20"/>
              </w:rPr>
            </w:pPr>
            <w:r w:rsidRPr="0009097C">
              <w:rPr>
                <w:rFonts w:ascii="Times New Roman" w:hAnsi="Times New Roman" w:cs="Times New Roman"/>
                <w:b/>
                <w:bCs/>
                <w:color w:val="000000" w:themeColor="text1"/>
                <w:sz w:val="20"/>
                <w:szCs w:val="20"/>
              </w:rPr>
              <w:t>Desempeño Superior</w:t>
            </w:r>
          </w:p>
        </w:tc>
      </w:tr>
      <w:tr w:rsidR="00B85D4A" w:rsidRPr="0009097C" w14:paraId="6F323FF6" w14:textId="77777777" w:rsidTr="00734684">
        <w:tc>
          <w:tcPr>
            <w:tcW w:w="968" w:type="pct"/>
          </w:tcPr>
          <w:p w14:paraId="2ADF0B44" w14:textId="77777777" w:rsidR="00B85D4A" w:rsidRPr="009141FA" w:rsidRDefault="00B85D4A" w:rsidP="00734684">
            <w:pPr>
              <w:rPr>
                <w:rFonts w:ascii="Times New Roman" w:hAnsi="Times New Roman" w:cs="Times New Roman"/>
                <w:bCs/>
                <w:sz w:val="20"/>
                <w:szCs w:val="20"/>
                <w:lang w:val="es-419"/>
              </w:rPr>
            </w:pPr>
            <w:r w:rsidRPr="009141FA">
              <w:rPr>
                <w:rFonts w:ascii="Times New Roman" w:hAnsi="Times New Roman" w:cs="Times New Roman"/>
                <w:bCs/>
                <w:sz w:val="20"/>
                <w:szCs w:val="20"/>
                <w:lang w:val="es-419"/>
              </w:rPr>
              <w:t>Identifica los conceptos de flujos financieros y contables.</w:t>
            </w:r>
          </w:p>
          <w:p w14:paraId="49C0008D" w14:textId="77777777" w:rsidR="00B85D4A" w:rsidRPr="009141FA" w:rsidRDefault="00B85D4A" w:rsidP="00734684">
            <w:pPr>
              <w:rPr>
                <w:rFonts w:ascii="Times New Roman" w:hAnsi="Times New Roman" w:cs="Times New Roman"/>
                <w:bCs/>
                <w:sz w:val="20"/>
                <w:szCs w:val="20"/>
                <w:lang w:val="es-419"/>
              </w:rPr>
            </w:pPr>
          </w:p>
          <w:p w14:paraId="65E1FAAF" w14:textId="77777777" w:rsidR="00B85D4A" w:rsidRPr="009141FA" w:rsidRDefault="00B85D4A" w:rsidP="00734684">
            <w:pPr>
              <w:rPr>
                <w:rFonts w:ascii="Times New Roman" w:hAnsi="Times New Roman" w:cs="Times New Roman"/>
                <w:bCs/>
                <w:sz w:val="20"/>
                <w:szCs w:val="20"/>
                <w:lang w:val="es-419"/>
              </w:rPr>
            </w:pPr>
            <w:r w:rsidRPr="009141FA">
              <w:rPr>
                <w:rFonts w:ascii="Times New Roman" w:hAnsi="Times New Roman" w:cs="Times New Roman"/>
                <w:bCs/>
                <w:sz w:val="20"/>
                <w:szCs w:val="20"/>
                <w:lang w:val="es-419"/>
              </w:rPr>
              <w:t>Realiza asientos contables elementales, según los fundamentos básicos de la contabilidad general.</w:t>
            </w:r>
          </w:p>
          <w:p w14:paraId="295B0722" w14:textId="77777777" w:rsidR="00B85D4A" w:rsidRPr="009141FA" w:rsidRDefault="00B85D4A" w:rsidP="00734684">
            <w:pPr>
              <w:rPr>
                <w:rFonts w:ascii="Times New Roman" w:hAnsi="Times New Roman" w:cs="Times New Roman"/>
                <w:bCs/>
                <w:sz w:val="20"/>
                <w:szCs w:val="20"/>
                <w:lang w:val="es-419"/>
              </w:rPr>
            </w:pPr>
          </w:p>
          <w:p w14:paraId="242D6AFC" w14:textId="77777777" w:rsidR="00B85D4A" w:rsidRPr="00BB4884" w:rsidRDefault="00B85D4A" w:rsidP="00734684">
            <w:pPr>
              <w:rPr>
                <w:rFonts w:ascii="Times New Roman" w:hAnsi="Times New Roman" w:cs="Times New Roman"/>
                <w:sz w:val="20"/>
                <w:szCs w:val="20"/>
              </w:rPr>
            </w:pPr>
            <w:r w:rsidRPr="009141FA">
              <w:rPr>
                <w:rFonts w:ascii="Times New Roman" w:hAnsi="Times New Roman" w:cs="Times New Roman"/>
                <w:bCs/>
                <w:sz w:val="20"/>
                <w:szCs w:val="20"/>
              </w:rPr>
              <w:t>Valora la importancia de la organización financiera de una empresa o negocio.</w:t>
            </w:r>
          </w:p>
        </w:tc>
        <w:tc>
          <w:tcPr>
            <w:tcW w:w="867" w:type="pct"/>
          </w:tcPr>
          <w:p w14:paraId="7D6E11E5" w14:textId="77777777" w:rsidR="00B85D4A" w:rsidRPr="0009097C" w:rsidRDefault="00B85D4A" w:rsidP="00734684">
            <w:pPr>
              <w:rPr>
                <w:rFonts w:ascii="Times New Roman" w:hAnsi="Times New Roman" w:cs="Times New Roman"/>
                <w:sz w:val="20"/>
                <w:szCs w:val="20"/>
                <w:lang w:val="es-419"/>
              </w:rPr>
            </w:pPr>
            <w:r w:rsidRPr="002E2F7E">
              <w:rPr>
                <w:rFonts w:ascii="Times New Roman" w:hAnsi="Times New Roman" w:cs="Times New Roman"/>
                <w:sz w:val="20"/>
                <w:szCs w:val="20"/>
                <w:lang w:val="es-419"/>
              </w:rPr>
              <w:t xml:space="preserve">Comprende los orígenes </w:t>
            </w:r>
            <w:r w:rsidRPr="002E2F7E">
              <w:rPr>
                <w:rFonts w:ascii="Times New Roman" w:hAnsi="Times New Roman" w:cs="Times New Roman"/>
                <w:sz w:val="20"/>
                <w:szCs w:val="20"/>
                <w:lang w:val="es-ES"/>
              </w:rPr>
              <w:t xml:space="preserve">de </w:t>
            </w:r>
            <w:r>
              <w:rPr>
                <w:rFonts w:ascii="Times New Roman" w:hAnsi="Times New Roman" w:cs="Times New Roman"/>
                <w:sz w:val="20"/>
                <w:szCs w:val="20"/>
                <w:lang w:val="es-ES"/>
              </w:rPr>
              <w:t>Flujo financiero, balance general y asiento contable y su aplicación en un plan de negocios</w:t>
            </w:r>
            <w:r w:rsidRPr="002E2F7E">
              <w:rPr>
                <w:rFonts w:ascii="Times New Roman" w:hAnsi="Times New Roman" w:cs="Times New Roman"/>
                <w:sz w:val="20"/>
                <w:szCs w:val="20"/>
                <w:lang w:val="es-419"/>
              </w:rPr>
              <w:t>.</w:t>
            </w:r>
          </w:p>
        </w:tc>
        <w:tc>
          <w:tcPr>
            <w:tcW w:w="919" w:type="pct"/>
          </w:tcPr>
          <w:p w14:paraId="02B181EB" w14:textId="77777777" w:rsidR="00B85D4A" w:rsidRPr="0009097C" w:rsidRDefault="00B85D4A" w:rsidP="00734684">
            <w:pPr>
              <w:rPr>
                <w:rFonts w:ascii="Times New Roman" w:hAnsi="Times New Roman" w:cs="Times New Roman"/>
                <w:sz w:val="20"/>
                <w:szCs w:val="20"/>
                <w:lang w:val="es-419"/>
              </w:rPr>
            </w:pPr>
            <w:r w:rsidRPr="002E2F7E">
              <w:rPr>
                <w:rFonts w:ascii="Times New Roman" w:hAnsi="Times New Roman" w:cs="Times New Roman"/>
                <w:sz w:val="20"/>
                <w:szCs w:val="20"/>
                <w:lang w:val="es-ES"/>
              </w:rPr>
              <w:t xml:space="preserve">Ubica los principios de </w:t>
            </w:r>
            <w:r>
              <w:rPr>
                <w:rFonts w:ascii="Times New Roman" w:hAnsi="Times New Roman" w:cs="Times New Roman"/>
                <w:sz w:val="20"/>
                <w:szCs w:val="20"/>
                <w:lang w:val="es-ES"/>
              </w:rPr>
              <w:t>Flujo financiero, balance general y asiento contable y su aplicación en un plan de negocios</w:t>
            </w:r>
            <w:r w:rsidRPr="002E2F7E">
              <w:rPr>
                <w:rFonts w:ascii="Times New Roman" w:hAnsi="Times New Roman" w:cs="Times New Roman"/>
                <w:sz w:val="20"/>
                <w:szCs w:val="20"/>
                <w:lang w:val="es-ES"/>
              </w:rPr>
              <w:t>.</w:t>
            </w:r>
          </w:p>
        </w:tc>
        <w:tc>
          <w:tcPr>
            <w:tcW w:w="1072" w:type="pct"/>
          </w:tcPr>
          <w:p w14:paraId="6ED1D46F" w14:textId="77777777" w:rsidR="00B85D4A" w:rsidRPr="0009097C" w:rsidRDefault="00B85D4A" w:rsidP="00734684">
            <w:pPr>
              <w:rPr>
                <w:rFonts w:ascii="Times New Roman" w:hAnsi="Times New Roman" w:cs="Times New Roman"/>
                <w:sz w:val="20"/>
                <w:szCs w:val="20"/>
                <w:lang w:val="es-419"/>
              </w:rPr>
            </w:pPr>
            <w:r w:rsidRPr="002E2F7E">
              <w:rPr>
                <w:rFonts w:ascii="Times New Roman" w:hAnsi="Times New Roman" w:cs="Times New Roman"/>
                <w:sz w:val="20"/>
                <w:szCs w:val="20"/>
                <w:lang w:val="es-ES"/>
              </w:rPr>
              <w:t xml:space="preserve">Comprende la importancia de </w:t>
            </w:r>
            <w:r>
              <w:rPr>
                <w:rFonts w:ascii="Times New Roman" w:hAnsi="Times New Roman" w:cs="Times New Roman"/>
                <w:sz w:val="20"/>
                <w:szCs w:val="20"/>
                <w:lang w:val="es-ES"/>
              </w:rPr>
              <w:t>Flujo financiero, balance general y asiento contable y su aplicación en un plan de negocios.</w:t>
            </w:r>
          </w:p>
        </w:tc>
        <w:tc>
          <w:tcPr>
            <w:tcW w:w="1174" w:type="pct"/>
          </w:tcPr>
          <w:p w14:paraId="02CF8BC9" w14:textId="77777777" w:rsidR="00B85D4A" w:rsidRPr="002E2F7E" w:rsidRDefault="00B85D4A" w:rsidP="00734684">
            <w:pPr>
              <w:rPr>
                <w:rFonts w:ascii="Times New Roman" w:hAnsi="Times New Roman" w:cs="Times New Roman"/>
                <w:sz w:val="20"/>
                <w:szCs w:val="20"/>
                <w:lang w:val="es-ES"/>
              </w:rPr>
            </w:pPr>
            <w:r w:rsidRPr="002E2F7E">
              <w:rPr>
                <w:rFonts w:ascii="Times New Roman" w:hAnsi="Times New Roman" w:cs="Times New Roman"/>
                <w:sz w:val="20"/>
                <w:szCs w:val="20"/>
                <w:lang w:val="es-ES"/>
              </w:rPr>
              <w:t xml:space="preserve">Establece los conceptos de </w:t>
            </w:r>
            <w:r>
              <w:rPr>
                <w:rFonts w:ascii="Times New Roman" w:hAnsi="Times New Roman" w:cs="Times New Roman"/>
                <w:sz w:val="20"/>
                <w:szCs w:val="20"/>
                <w:lang w:val="es-ES"/>
              </w:rPr>
              <w:t>Flujo financiero, balance general y asiento contable y su aplicación en un plan de negocios.</w:t>
            </w:r>
          </w:p>
        </w:tc>
      </w:tr>
    </w:tbl>
    <w:p w14:paraId="75CCA512" w14:textId="77777777" w:rsidR="00B85D4A" w:rsidRPr="0009097C" w:rsidRDefault="00B85D4A" w:rsidP="00B85D4A">
      <w:pPr>
        <w:spacing w:after="0" w:line="240" w:lineRule="auto"/>
        <w:rPr>
          <w:rFonts w:ascii="Times New Roman" w:hAnsi="Times New Roman" w:cs="Times New Roman"/>
          <w:sz w:val="20"/>
          <w:szCs w:val="20"/>
        </w:rPr>
      </w:pPr>
    </w:p>
    <w:p w14:paraId="0FED5463" w14:textId="77777777" w:rsidR="0009097C" w:rsidRPr="00685F0C" w:rsidRDefault="0009097C" w:rsidP="00672476">
      <w:pPr>
        <w:spacing w:after="0" w:line="240" w:lineRule="auto"/>
        <w:rPr>
          <w:rFonts w:ascii="Times New Roman" w:hAnsi="Times New Roman" w:cs="Times New Roman"/>
          <w:sz w:val="20"/>
          <w:szCs w:val="20"/>
        </w:rPr>
      </w:pPr>
    </w:p>
    <w:sectPr w:rsidR="0009097C" w:rsidRPr="00685F0C" w:rsidSect="00BB4884">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B3321" w14:textId="77777777" w:rsidR="00942870" w:rsidRDefault="00942870" w:rsidP="00672476">
      <w:pPr>
        <w:spacing w:after="0" w:line="240" w:lineRule="auto"/>
      </w:pPr>
      <w:r>
        <w:separator/>
      </w:r>
    </w:p>
  </w:endnote>
  <w:endnote w:type="continuationSeparator" w:id="0">
    <w:p w14:paraId="3BC6F4DD" w14:textId="77777777" w:rsidR="00942870" w:rsidRDefault="00942870" w:rsidP="0067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033D7" w14:textId="77777777" w:rsidR="00942870" w:rsidRDefault="00942870" w:rsidP="00672476">
      <w:pPr>
        <w:spacing w:after="0" w:line="240" w:lineRule="auto"/>
      </w:pPr>
      <w:r>
        <w:separator/>
      </w:r>
    </w:p>
  </w:footnote>
  <w:footnote w:type="continuationSeparator" w:id="0">
    <w:p w14:paraId="42D7D856" w14:textId="77777777" w:rsidR="00942870" w:rsidRDefault="00942870" w:rsidP="00672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C1C0" w14:textId="77777777" w:rsidR="00685F0C" w:rsidRDefault="00685F0C">
    <w:pPr>
      <w:pStyle w:val="Encabezado"/>
    </w:pP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9900"/>
      <w:gridCol w:w="2429"/>
    </w:tblGrid>
    <w:tr w:rsidR="00685F0C" w14:paraId="7F55D9A5" w14:textId="77777777" w:rsidTr="00685F0C">
      <w:trPr>
        <w:trHeight w:val="174"/>
        <w:jc w:val="center"/>
      </w:trPr>
      <w:tc>
        <w:tcPr>
          <w:tcW w:w="2228" w:type="dxa"/>
          <w:vMerge w:val="restart"/>
          <w:tcBorders>
            <w:top w:val="single" w:sz="4" w:space="0" w:color="auto"/>
            <w:left w:val="single" w:sz="4" w:space="0" w:color="auto"/>
            <w:bottom w:val="single" w:sz="4" w:space="0" w:color="auto"/>
            <w:right w:val="single" w:sz="4" w:space="0" w:color="auto"/>
          </w:tcBorders>
          <w:hideMark/>
        </w:tcPr>
        <w:p w14:paraId="612FBF36" w14:textId="77777777" w:rsidR="00685F0C" w:rsidRDefault="00942870" w:rsidP="00672476">
          <w:pPr>
            <w:tabs>
              <w:tab w:val="center" w:pos="602"/>
            </w:tabs>
            <w:spacing w:after="0"/>
            <w:rPr>
              <w:rFonts w:ascii="Arial" w:hAnsi="Arial" w:cs="Arial"/>
            </w:rPr>
          </w:pPr>
          <w:r>
            <w:rPr>
              <w:rFonts w:ascii="Times New Roman" w:hAnsi="Times New Roman" w:cs="Times New Roman"/>
            </w:rPr>
            <w:object w:dxaOrig="1440" w:dyaOrig="1440" w14:anchorId="307D0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65pt;margin-top:11.9pt;width:44.55pt;height:42.65pt;z-index:251658240"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42868097" r:id="rId2"/>
            </w:object>
          </w:r>
        </w:p>
      </w:tc>
      <w:tc>
        <w:tcPr>
          <w:tcW w:w="9900" w:type="dxa"/>
          <w:tcBorders>
            <w:top w:val="single" w:sz="4" w:space="0" w:color="auto"/>
            <w:left w:val="single" w:sz="4" w:space="0" w:color="auto"/>
            <w:bottom w:val="single" w:sz="4" w:space="0" w:color="auto"/>
            <w:right w:val="single" w:sz="4" w:space="0" w:color="auto"/>
          </w:tcBorders>
          <w:vAlign w:val="center"/>
          <w:hideMark/>
        </w:tcPr>
        <w:p w14:paraId="7FC759FF" w14:textId="77777777" w:rsidR="00685F0C" w:rsidRPr="00FE02E0" w:rsidRDefault="00685F0C" w:rsidP="00672476">
          <w:pPr>
            <w:spacing w:after="0"/>
            <w:jc w:val="center"/>
            <w:rPr>
              <w:rFonts w:ascii="Arial" w:hAnsi="Arial" w:cs="Arial"/>
              <w:b/>
            </w:rPr>
          </w:pPr>
          <w:r w:rsidRPr="00FE02E0">
            <w:rPr>
              <w:rFonts w:ascii="Arial" w:hAnsi="Arial" w:cs="Arial"/>
              <w:b/>
            </w:rPr>
            <w:t>INSTITUCIÓN EDUCATIVA EL PEDREGAL</w:t>
          </w:r>
        </w:p>
      </w:tc>
      <w:tc>
        <w:tcPr>
          <w:tcW w:w="2429" w:type="dxa"/>
          <w:tcBorders>
            <w:top w:val="single" w:sz="4" w:space="0" w:color="auto"/>
            <w:left w:val="single" w:sz="4" w:space="0" w:color="auto"/>
            <w:bottom w:val="single" w:sz="4" w:space="0" w:color="auto"/>
            <w:right w:val="single" w:sz="4" w:space="0" w:color="auto"/>
          </w:tcBorders>
          <w:vAlign w:val="center"/>
          <w:hideMark/>
        </w:tcPr>
        <w:p w14:paraId="1DD4949C" w14:textId="77777777" w:rsidR="00685F0C" w:rsidRPr="00FE02E0" w:rsidRDefault="00685F0C" w:rsidP="00672476">
          <w:pPr>
            <w:spacing w:after="0"/>
            <w:rPr>
              <w:rFonts w:ascii="Arial" w:hAnsi="Arial" w:cs="Arial"/>
              <w:b/>
            </w:rPr>
          </w:pPr>
          <w:r w:rsidRPr="00FE02E0">
            <w:rPr>
              <w:rFonts w:ascii="Arial" w:hAnsi="Arial" w:cs="Arial"/>
              <w:b/>
            </w:rPr>
            <w:t xml:space="preserve">COD: </w:t>
          </w:r>
          <w:r>
            <w:rPr>
              <w:rFonts w:ascii="Arial" w:hAnsi="Arial" w:cs="Arial"/>
            </w:rPr>
            <w:t>F-GAC-02</w:t>
          </w:r>
        </w:p>
      </w:tc>
    </w:tr>
    <w:tr w:rsidR="00685F0C" w14:paraId="08FAD2B9" w14:textId="77777777" w:rsidTr="00685F0C">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B78E4" w14:textId="77777777" w:rsidR="00685F0C" w:rsidRDefault="00685F0C" w:rsidP="00672476">
          <w:pPr>
            <w:spacing w:after="0"/>
            <w:rPr>
              <w:rFonts w:ascii="Arial" w:hAnsi="Arial" w:cs="Arial"/>
            </w:rPr>
          </w:pPr>
        </w:p>
      </w:tc>
      <w:tc>
        <w:tcPr>
          <w:tcW w:w="9900" w:type="dxa"/>
          <w:vMerge w:val="restart"/>
          <w:tcBorders>
            <w:top w:val="single" w:sz="4" w:space="0" w:color="auto"/>
            <w:left w:val="single" w:sz="4" w:space="0" w:color="auto"/>
            <w:bottom w:val="single" w:sz="4" w:space="0" w:color="auto"/>
            <w:right w:val="single" w:sz="4" w:space="0" w:color="auto"/>
          </w:tcBorders>
          <w:vAlign w:val="center"/>
          <w:hideMark/>
        </w:tcPr>
        <w:p w14:paraId="50A996AC" w14:textId="77777777" w:rsidR="00685F0C" w:rsidRPr="0047723B" w:rsidRDefault="00685F0C" w:rsidP="00672476">
          <w:pPr>
            <w:spacing w:after="0"/>
            <w:jc w:val="center"/>
            <w:rPr>
              <w:rFonts w:ascii="Arial" w:hAnsi="Arial" w:cs="Arial"/>
              <w:b/>
              <w:color w:val="808080" w:themeColor="background1" w:themeShade="80"/>
              <w:sz w:val="40"/>
              <w:szCs w:val="40"/>
            </w:rPr>
          </w:pPr>
          <w:r w:rsidRPr="0047723B">
            <w:rPr>
              <w:rFonts w:ascii="Arial" w:hAnsi="Arial" w:cs="Arial"/>
              <w:b/>
              <w:color w:val="808080" w:themeColor="background1" w:themeShade="80"/>
              <w:sz w:val="40"/>
              <w:szCs w:val="40"/>
            </w:rPr>
            <w:t xml:space="preserve">MALLA CURRICULAR </w:t>
          </w:r>
        </w:p>
        <w:p w14:paraId="15062824" w14:textId="77777777" w:rsidR="00685F0C" w:rsidRPr="00FE02E0" w:rsidRDefault="00685F0C" w:rsidP="00672476">
          <w:pPr>
            <w:spacing w:after="0"/>
            <w:jc w:val="center"/>
            <w:rPr>
              <w:rFonts w:ascii="Arial" w:hAnsi="Arial" w:cs="Arial"/>
              <w:b/>
            </w:rPr>
          </w:pPr>
          <w:r>
            <w:rPr>
              <w:rFonts w:ascii="Arial" w:hAnsi="Arial" w:cs="Arial"/>
              <w:b/>
              <w:color w:val="808080" w:themeColor="background1" w:themeShade="80"/>
              <w:sz w:val="40"/>
              <w:szCs w:val="40"/>
            </w:rPr>
            <w:t>EMPRENDIMIENTO</w:t>
          </w:r>
          <w:r w:rsidRPr="0047723B">
            <w:rPr>
              <w:rFonts w:ascii="Arial" w:hAnsi="Arial" w:cs="Arial"/>
              <w:b/>
              <w:color w:val="808080" w:themeColor="background1" w:themeShade="80"/>
              <w:sz w:val="40"/>
              <w:szCs w:val="40"/>
            </w:rPr>
            <w:t>.</w:t>
          </w:r>
        </w:p>
      </w:tc>
      <w:tc>
        <w:tcPr>
          <w:tcW w:w="2429" w:type="dxa"/>
          <w:tcBorders>
            <w:top w:val="single" w:sz="4" w:space="0" w:color="auto"/>
            <w:left w:val="single" w:sz="4" w:space="0" w:color="auto"/>
            <w:bottom w:val="single" w:sz="4" w:space="0" w:color="auto"/>
            <w:right w:val="single" w:sz="4" w:space="0" w:color="auto"/>
          </w:tcBorders>
          <w:vAlign w:val="center"/>
          <w:hideMark/>
        </w:tcPr>
        <w:p w14:paraId="283EB6E2" w14:textId="77777777" w:rsidR="00685F0C" w:rsidRPr="00FE02E0" w:rsidRDefault="00685F0C" w:rsidP="00672476">
          <w:pPr>
            <w:spacing w:after="0"/>
            <w:rPr>
              <w:rFonts w:ascii="Arial" w:hAnsi="Arial" w:cs="Arial"/>
              <w:b/>
            </w:rPr>
          </w:pPr>
          <w:r w:rsidRPr="00FE02E0">
            <w:rPr>
              <w:rFonts w:ascii="Arial" w:hAnsi="Arial" w:cs="Arial"/>
              <w:b/>
            </w:rPr>
            <w:t xml:space="preserve">FECHA: </w:t>
          </w:r>
          <w:r>
            <w:rPr>
              <w:rFonts w:ascii="Arial" w:hAnsi="Arial" w:cs="Arial"/>
            </w:rPr>
            <w:t>23/11/2018</w:t>
          </w:r>
        </w:p>
      </w:tc>
    </w:tr>
    <w:tr w:rsidR="00685F0C" w14:paraId="12CCC297" w14:textId="77777777" w:rsidTr="00685F0C">
      <w:trPr>
        <w:trHeight w:val="1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2B5C9" w14:textId="77777777" w:rsidR="00685F0C" w:rsidRDefault="00685F0C" w:rsidP="00672476">
          <w:pPr>
            <w:spacing w:after="0"/>
            <w:rPr>
              <w:rFonts w:ascii="Arial" w:hAnsi="Arial" w:cs="Arial"/>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14:paraId="60B4AACC" w14:textId="77777777" w:rsidR="00685F0C" w:rsidRPr="00FE02E0" w:rsidRDefault="00685F0C" w:rsidP="00672476">
          <w:pPr>
            <w:spacing w:after="0"/>
            <w:rPr>
              <w:rFonts w:ascii="Arial" w:hAnsi="Arial" w:cs="Arial"/>
              <w:b/>
            </w:rPr>
          </w:pPr>
        </w:p>
      </w:tc>
      <w:tc>
        <w:tcPr>
          <w:tcW w:w="2429" w:type="dxa"/>
          <w:tcBorders>
            <w:top w:val="single" w:sz="4" w:space="0" w:color="auto"/>
            <w:left w:val="single" w:sz="4" w:space="0" w:color="auto"/>
            <w:bottom w:val="single" w:sz="4" w:space="0" w:color="auto"/>
            <w:right w:val="single" w:sz="4" w:space="0" w:color="auto"/>
          </w:tcBorders>
          <w:vAlign w:val="center"/>
          <w:hideMark/>
        </w:tcPr>
        <w:p w14:paraId="0E093897" w14:textId="77777777" w:rsidR="00685F0C" w:rsidRPr="00FE02E0" w:rsidRDefault="00685F0C" w:rsidP="00672476">
          <w:pPr>
            <w:spacing w:after="0"/>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14:paraId="5451C424" w14:textId="77777777" w:rsidR="00685F0C" w:rsidRDefault="00685F0C" w:rsidP="006724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5BD9"/>
    <w:multiLevelType w:val="hybridMultilevel"/>
    <w:tmpl w:val="9A44AB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2B77B15"/>
    <w:multiLevelType w:val="hybridMultilevel"/>
    <w:tmpl w:val="7CBCB752"/>
    <w:lvl w:ilvl="0" w:tplc="175680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462E96"/>
    <w:multiLevelType w:val="hybridMultilevel"/>
    <w:tmpl w:val="EC60A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C52804"/>
    <w:multiLevelType w:val="hybridMultilevel"/>
    <w:tmpl w:val="5C2ED15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7C"/>
    <w:rsid w:val="0009097C"/>
    <w:rsid w:val="0014670A"/>
    <w:rsid w:val="002350D3"/>
    <w:rsid w:val="002E2F7E"/>
    <w:rsid w:val="00322597"/>
    <w:rsid w:val="004231CC"/>
    <w:rsid w:val="00425A14"/>
    <w:rsid w:val="00481134"/>
    <w:rsid w:val="00496714"/>
    <w:rsid w:val="005F6965"/>
    <w:rsid w:val="00672476"/>
    <w:rsid w:val="00672FCF"/>
    <w:rsid w:val="00685F0C"/>
    <w:rsid w:val="00754782"/>
    <w:rsid w:val="009141FA"/>
    <w:rsid w:val="00942870"/>
    <w:rsid w:val="00955F22"/>
    <w:rsid w:val="009A5059"/>
    <w:rsid w:val="00B85D4A"/>
    <w:rsid w:val="00BA4965"/>
    <w:rsid w:val="00BB4884"/>
    <w:rsid w:val="00C25C3B"/>
    <w:rsid w:val="00C3217B"/>
    <w:rsid w:val="00DF6B32"/>
    <w:rsid w:val="00EB1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34EB86"/>
  <w15:chartTrackingRefBased/>
  <w15:docId w15:val="{34BB661D-5E98-4872-A4C7-7B95F3F1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9097C"/>
    <w:rPr>
      <w:sz w:val="16"/>
      <w:szCs w:val="16"/>
    </w:rPr>
  </w:style>
  <w:style w:type="paragraph" w:styleId="Textocomentario">
    <w:name w:val="annotation text"/>
    <w:basedOn w:val="Normal"/>
    <w:link w:val="TextocomentarioCar"/>
    <w:uiPriority w:val="99"/>
    <w:semiHidden/>
    <w:unhideWhenUsed/>
    <w:rsid w:val="0009097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09097C"/>
    <w:rPr>
      <w:rFonts w:ascii="Times New Roman" w:eastAsia="Times New Roman" w:hAnsi="Times New Roman" w:cs="Times New Roman"/>
      <w:sz w:val="20"/>
      <w:szCs w:val="20"/>
      <w:lang w:val="es-ES" w:eastAsia="es-ES"/>
    </w:rPr>
  </w:style>
  <w:style w:type="paragraph" w:customStyle="1" w:styleId="TableParagraph">
    <w:name w:val="Table Paragraph"/>
    <w:basedOn w:val="Normal"/>
    <w:uiPriority w:val="1"/>
    <w:qFormat/>
    <w:rsid w:val="0009097C"/>
    <w:pPr>
      <w:widowControl w:val="0"/>
      <w:autoSpaceDE w:val="0"/>
      <w:autoSpaceDN w:val="0"/>
      <w:spacing w:after="0" w:line="240" w:lineRule="auto"/>
    </w:pPr>
    <w:rPr>
      <w:rFonts w:ascii="Times New Roman" w:eastAsia="Times New Roman" w:hAnsi="Times New Roman" w:cs="Times New Roman"/>
      <w:lang w:val="en-US"/>
    </w:rPr>
  </w:style>
  <w:style w:type="paragraph" w:styleId="Textodeglobo">
    <w:name w:val="Balloon Text"/>
    <w:basedOn w:val="Normal"/>
    <w:link w:val="TextodegloboCar"/>
    <w:uiPriority w:val="99"/>
    <w:semiHidden/>
    <w:unhideWhenUsed/>
    <w:rsid w:val="000909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097C"/>
    <w:rPr>
      <w:rFonts w:ascii="Segoe UI" w:hAnsi="Segoe UI" w:cs="Segoe UI"/>
      <w:sz w:val="18"/>
      <w:szCs w:val="18"/>
    </w:rPr>
  </w:style>
  <w:style w:type="paragraph" w:styleId="Encabezado">
    <w:name w:val="header"/>
    <w:basedOn w:val="Normal"/>
    <w:link w:val="EncabezadoCar"/>
    <w:uiPriority w:val="99"/>
    <w:unhideWhenUsed/>
    <w:rsid w:val="006724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476"/>
  </w:style>
  <w:style w:type="paragraph" w:styleId="Piedepgina">
    <w:name w:val="footer"/>
    <w:basedOn w:val="Normal"/>
    <w:link w:val="PiedepginaCar"/>
    <w:uiPriority w:val="99"/>
    <w:unhideWhenUsed/>
    <w:rsid w:val="006724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476"/>
  </w:style>
  <w:style w:type="paragraph" w:styleId="Prrafodelista">
    <w:name w:val="List Paragraph"/>
    <w:basedOn w:val="Normal"/>
    <w:uiPriority w:val="34"/>
    <w:qFormat/>
    <w:rsid w:val="00685F0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85F0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5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9CA4-F2BF-4BC4-BA99-58C3A802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4380</Words>
  <Characters>24096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2020-02-11T00:29:00Z</dcterms:created>
  <dcterms:modified xsi:type="dcterms:W3CDTF">2020-02-11T00:29:00Z</dcterms:modified>
</cp:coreProperties>
</file>